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D091A" w14:textId="0CED20E7" w:rsidR="00A01B98" w:rsidRDefault="006D43E3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2"/>
        </w:rPr>
        <w:t>201</w:t>
      </w:r>
      <w:r w:rsidR="0008337B">
        <w:rPr>
          <w:rFonts w:ascii="Calibri" w:eastAsia="Calibri" w:hAnsi="Calibri" w:cs="Calibri"/>
          <w:b/>
          <w:sz w:val="32"/>
        </w:rPr>
        <w:t>9</w:t>
      </w:r>
      <w:r>
        <w:rPr>
          <w:rFonts w:ascii="Calibri" w:eastAsia="Calibri" w:hAnsi="Calibri" w:cs="Calibri"/>
          <w:b/>
          <w:sz w:val="32"/>
        </w:rPr>
        <w:t xml:space="preserve"> SOCIETY FOR RICOEUR STUDIES PROGRAM</w:t>
      </w:r>
    </w:p>
    <w:p w14:paraId="1BE31273" w14:textId="77777777" w:rsidR="00A01B98" w:rsidRDefault="00A01B98">
      <w:pPr>
        <w:spacing w:after="0" w:line="240" w:lineRule="auto"/>
        <w:rPr>
          <w:rFonts w:ascii="Calibri" w:eastAsia="Calibri" w:hAnsi="Calibri" w:cs="Calibri"/>
        </w:rPr>
      </w:pPr>
    </w:p>
    <w:p w14:paraId="1E33AED3" w14:textId="178A0EC0" w:rsidR="0008337B" w:rsidRDefault="000833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October 10-12 </w:t>
      </w:r>
    </w:p>
    <w:p w14:paraId="71477DBF" w14:textId="3A928E50" w:rsidR="00A01B98" w:rsidRDefault="0008337B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McGill University</w:t>
      </w:r>
      <w:r w:rsidR="006D43E3"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b/>
          <w:sz w:val="24"/>
        </w:rPr>
        <w:t>Montréal</w:t>
      </w:r>
      <w:r w:rsidR="006D43E3">
        <w:rPr>
          <w:rFonts w:ascii="Calibri" w:eastAsia="Calibri" w:hAnsi="Calibri" w:cs="Calibri"/>
          <w:b/>
          <w:sz w:val="24"/>
        </w:rPr>
        <w:t xml:space="preserve">, </w:t>
      </w:r>
      <w:r>
        <w:rPr>
          <w:rFonts w:ascii="Calibri" w:eastAsia="Calibri" w:hAnsi="Calibri" w:cs="Calibri"/>
          <w:b/>
          <w:sz w:val="24"/>
        </w:rPr>
        <w:t xml:space="preserve">Quebec, </w:t>
      </w:r>
      <w:r w:rsidR="00864AD3">
        <w:rPr>
          <w:rFonts w:ascii="Calibri" w:eastAsia="Calibri" w:hAnsi="Calibri" w:cs="Calibri"/>
          <w:b/>
          <w:sz w:val="24"/>
        </w:rPr>
        <w:t>C</w:t>
      </w:r>
      <w:r>
        <w:rPr>
          <w:rFonts w:ascii="Calibri" w:eastAsia="Calibri" w:hAnsi="Calibri" w:cs="Calibri"/>
          <w:b/>
          <w:sz w:val="24"/>
        </w:rPr>
        <w:t>anada</w:t>
      </w:r>
    </w:p>
    <w:p w14:paraId="5EAFFC86" w14:textId="77777777" w:rsidR="00A01B98" w:rsidRDefault="00A01B98">
      <w:pPr>
        <w:spacing w:after="0" w:line="240" w:lineRule="auto"/>
        <w:rPr>
          <w:rFonts w:ascii="Calibri" w:eastAsia="Calibri" w:hAnsi="Calibri" w:cs="Calibri"/>
          <w:b/>
        </w:rPr>
      </w:pPr>
    </w:p>
    <w:p w14:paraId="20778F80" w14:textId="00F823AB" w:rsidR="00A01B98" w:rsidRDefault="006D43E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“</w:t>
      </w:r>
      <w:r w:rsidR="0008337B">
        <w:rPr>
          <w:rFonts w:ascii="Calibri" w:eastAsia="Calibri" w:hAnsi="Calibri" w:cs="Calibri"/>
          <w:b/>
          <w:sz w:val="28"/>
        </w:rPr>
        <w:t>Imagination and Hermeneutics</w:t>
      </w:r>
      <w:r>
        <w:rPr>
          <w:rFonts w:ascii="Calibri" w:eastAsia="Calibri" w:hAnsi="Calibri" w:cs="Calibri"/>
          <w:b/>
          <w:sz w:val="28"/>
        </w:rPr>
        <w:t>”</w:t>
      </w:r>
    </w:p>
    <w:p w14:paraId="25C8EDC7" w14:textId="77777777" w:rsidR="00A01B98" w:rsidRDefault="00A01B9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2856C1B0" w14:textId="4FAAC89B" w:rsidR="00A01B98" w:rsidRDefault="006D43E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Venue Info</w:t>
      </w:r>
    </w:p>
    <w:p w14:paraId="65DEC00B" w14:textId="70885C38" w:rsidR="003A53C2" w:rsidRDefault="003A53C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Pr="003A53C2">
        <w:rPr>
          <w:rFonts w:ascii="Calibri" w:eastAsia="Calibri" w:hAnsi="Calibri" w:cs="Calibri"/>
        </w:rPr>
        <w:t xml:space="preserve">McGill University </w:t>
      </w:r>
    </w:p>
    <w:p w14:paraId="5E1D4636" w14:textId="038CFBF3" w:rsidR="005B4519" w:rsidRDefault="00380F1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hyperlink r:id="rId7" w:history="1">
        <w:r w:rsidR="0057500D" w:rsidRPr="00470EEA">
          <w:rPr>
            <w:rStyle w:val="Hyperlink"/>
            <w:rFonts w:ascii="Calibri" w:eastAsia="Calibri" w:hAnsi="Calibri" w:cs="Calibri"/>
          </w:rPr>
          <w:t>https://mcgill.ca/undergraduate-admissions/visits</w:t>
        </w:r>
      </w:hyperlink>
    </w:p>
    <w:p w14:paraId="7CF1188E" w14:textId="707AFB4F" w:rsidR="0057500D" w:rsidRPr="0057500D" w:rsidRDefault="0057500D" w:rsidP="0057500D">
      <w:pPr>
        <w:spacing w:after="0" w:line="240" w:lineRule="auto"/>
        <w:ind w:firstLine="720"/>
        <w:rPr>
          <w:rFonts w:ascii="Calibri" w:eastAsia="Calibri" w:hAnsi="Calibri" w:cs="Calibri"/>
        </w:rPr>
      </w:pPr>
      <w:r w:rsidRPr="0057500D">
        <w:rPr>
          <w:rFonts w:ascii="Calibri" w:hAnsi="Calibri" w:cs="Calibri"/>
          <w:iCs/>
          <w:color w:val="212121"/>
          <w:shd w:val="clear" w:color="auto" w:fill="FFFFFF"/>
        </w:rPr>
        <w:t>Birks Building</w:t>
      </w:r>
      <w:r w:rsidRPr="0057500D">
        <w:rPr>
          <w:rFonts w:ascii="Calibri" w:hAnsi="Calibri" w:cs="Calibri"/>
          <w:color w:val="212121"/>
          <w:shd w:val="clear" w:color="auto" w:fill="FFFFFF"/>
        </w:rPr>
        <w:t>. 3520 </w:t>
      </w:r>
      <w:r w:rsidRPr="0057500D">
        <w:rPr>
          <w:rFonts w:ascii="Calibri" w:hAnsi="Calibri" w:cs="Calibri"/>
          <w:iCs/>
          <w:color w:val="212121"/>
          <w:shd w:val="clear" w:color="auto" w:fill="FFFFFF"/>
        </w:rPr>
        <w:t>University</w:t>
      </w:r>
      <w:r w:rsidRPr="0057500D">
        <w:rPr>
          <w:rFonts w:ascii="Calibri" w:hAnsi="Calibri" w:cs="Calibri"/>
          <w:color w:val="212121"/>
          <w:shd w:val="clear" w:color="auto" w:fill="FFFFFF"/>
        </w:rPr>
        <w:t> Street, Montreal H3A 2A7</w:t>
      </w:r>
    </w:p>
    <w:p w14:paraId="0165CE8B" w14:textId="70FD2A3D" w:rsidR="00380F15" w:rsidRPr="00380F15" w:rsidRDefault="003A53C2" w:rsidP="00380F15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E8951BD" w14:textId="11F235E1" w:rsidR="003A53C2" w:rsidRDefault="006D43E3" w:rsidP="00864AD3">
      <w:pPr>
        <w:shd w:val="clear" w:color="auto" w:fill="FFFFFF"/>
        <w:rPr>
          <w:rFonts w:ascii="Calibri" w:eastAsia="Calibri" w:hAnsi="Calibri" w:cs="Calibri"/>
          <w:b/>
        </w:rPr>
      </w:pPr>
      <w:r w:rsidRPr="005A0052">
        <w:rPr>
          <w:rFonts w:ascii="Calibri" w:eastAsia="Calibri" w:hAnsi="Calibri" w:cs="Calibri"/>
          <w:b/>
        </w:rPr>
        <w:t>Map</w:t>
      </w:r>
      <w:r w:rsidR="005A0052" w:rsidRPr="005A0052">
        <w:rPr>
          <w:rFonts w:ascii="Calibri" w:eastAsia="Calibri" w:hAnsi="Calibri" w:cs="Calibri"/>
          <w:b/>
        </w:rPr>
        <w:t>s</w:t>
      </w:r>
    </w:p>
    <w:p w14:paraId="1409ABEB" w14:textId="78BB931F" w:rsidR="003A53C2" w:rsidRPr="003A53C2" w:rsidRDefault="003A53C2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  <w:r w:rsidRPr="003A53C2">
        <w:rPr>
          <w:rFonts w:ascii="Calibri" w:eastAsia="Calibri" w:hAnsi="Calibri" w:cs="Calibri"/>
        </w:rPr>
        <w:t>Campus Map</w:t>
      </w:r>
    </w:p>
    <w:p w14:paraId="4F07FD1A" w14:textId="01D90C3F" w:rsidR="003A53C2" w:rsidRDefault="006F501B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  <w:hyperlink r:id="rId8" w:history="1">
        <w:r w:rsidR="005B4519" w:rsidRPr="00B22C82">
          <w:rPr>
            <w:rStyle w:val="Hyperlink"/>
            <w:rFonts w:ascii="Calibri" w:eastAsia="Calibri" w:hAnsi="Calibri" w:cs="Calibri"/>
          </w:rPr>
          <w:t>https://maps.mcgill.ca/?zoom=17&amp;lat=45.50733639120077&amp;lng=-73.57912606512514&amp;campus=DWT&amp;txt=EN&amp;theme=&amp;id</w:t>
        </w:r>
      </w:hyperlink>
      <w:r w:rsidR="003A53C2" w:rsidRPr="003A53C2">
        <w:rPr>
          <w:rFonts w:ascii="Calibri" w:eastAsia="Calibri" w:hAnsi="Calibri" w:cs="Calibri"/>
        </w:rPr>
        <w:t>=</w:t>
      </w:r>
    </w:p>
    <w:p w14:paraId="223CF5E6" w14:textId="7EB77D96" w:rsidR="005B4519" w:rsidRDefault="005B4519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</w:p>
    <w:p w14:paraId="6059E63E" w14:textId="06DE9A5D" w:rsidR="005B4519" w:rsidRDefault="005B4519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Montréal Metro Map</w:t>
      </w:r>
    </w:p>
    <w:p w14:paraId="24D48D3F" w14:textId="0028E96A" w:rsidR="005B4519" w:rsidRDefault="006F501B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  <w:hyperlink r:id="rId9" w:history="1">
        <w:r w:rsidR="005B4519" w:rsidRPr="00B22C82">
          <w:rPr>
            <w:rStyle w:val="Hyperlink"/>
            <w:rFonts w:ascii="Calibri" w:eastAsia="Calibri" w:hAnsi="Calibri" w:cs="Calibri"/>
          </w:rPr>
          <w:t>http://www.stm.info/en/info/networks/metro</w:t>
        </w:r>
      </w:hyperlink>
    </w:p>
    <w:p w14:paraId="4793610B" w14:textId="3C8F3C42" w:rsidR="005B4519" w:rsidRDefault="005B4519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</w:p>
    <w:p w14:paraId="5E078505" w14:textId="77777777" w:rsidR="005B4519" w:rsidRPr="003A53C2" w:rsidRDefault="005B4519" w:rsidP="005B4519">
      <w:pPr>
        <w:shd w:val="clear" w:color="auto" w:fill="FFFFFF"/>
        <w:spacing w:after="0"/>
        <w:ind w:firstLine="720"/>
        <w:rPr>
          <w:rFonts w:ascii="Calibri" w:eastAsia="Calibri" w:hAnsi="Calibri" w:cs="Calibri"/>
        </w:rPr>
      </w:pPr>
    </w:p>
    <w:p w14:paraId="0A7BCDAF" w14:textId="77777777" w:rsidR="005A0052" w:rsidRPr="003A53C2" w:rsidRDefault="005A0052">
      <w:pPr>
        <w:spacing w:after="0" w:line="240" w:lineRule="auto"/>
        <w:ind w:left="360"/>
        <w:rPr>
          <w:rFonts w:ascii="Calibri" w:eastAsia="Calibri" w:hAnsi="Calibri" w:cs="Calibri"/>
        </w:rPr>
      </w:pPr>
    </w:p>
    <w:p w14:paraId="4A8E5E68" w14:textId="77777777" w:rsidR="00A01B98" w:rsidRDefault="00A01B9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52C89F96" w14:textId="77777777" w:rsidR="00A01B98" w:rsidRDefault="00A01B9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759F153B" w14:textId="77777777" w:rsidR="00701954" w:rsidRDefault="00701954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14:paraId="72FE6D2B" w14:textId="77777777" w:rsidR="00FB3D1A" w:rsidRDefault="00FB3D1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  <w:sectPr w:rsidR="00FB3D1A" w:rsidSect="00FB3D1A">
          <w:footerReference w:type="default" r:id="rId10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25AF0AD3" w14:textId="77777777" w:rsidR="00FB3D1A" w:rsidRDefault="00FB3D1A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  <w:sectPr w:rsidR="00FB3D1A" w:rsidSect="00FB3D1A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473F1266" w14:textId="40A59213" w:rsidR="00A01B98" w:rsidRDefault="000833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Thursday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Calibri"/>
          <w:b/>
          <w:sz w:val="28"/>
        </w:rPr>
        <w:t>October 10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59B1B369" w14:textId="77777777" w:rsidR="00A01B98" w:rsidRDefault="00A01B98">
      <w:pPr>
        <w:spacing w:after="0" w:line="240" w:lineRule="auto"/>
        <w:rPr>
          <w:rFonts w:ascii="Calibri" w:eastAsia="Calibri" w:hAnsi="Calibri" w:cs="Calibri"/>
        </w:rPr>
      </w:pPr>
    </w:p>
    <w:p w14:paraId="113CB39D" w14:textId="2660DF06" w:rsidR="00864AD3" w:rsidRPr="00864AD3" w:rsidRDefault="00864AD3">
      <w:pPr>
        <w:spacing w:after="0" w:line="240" w:lineRule="auto"/>
        <w:rPr>
          <w:rFonts w:ascii="Calibri" w:eastAsia="Calibri" w:hAnsi="Calibri" w:cs="Calibri"/>
          <w:b/>
        </w:rPr>
      </w:pPr>
      <w:r w:rsidRPr="00864AD3">
        <w:rPr>
          <w:rFonts w:ascii="Calibri" w:eastAsia="Calibri" w:hAnsi="Calibri" w:cs="Calibri"/>
          <w:b/>
        </w:rPr>
        <w:t>Venue:</w:t>
      </w:r>
      <w:r w:rsidR="001F5999">
        <w:rPr>
          <w:rFonts w:ascii="Calibri" w:eastAsia="Calibri" w:hAnsi="Calibri" w:cs="Calibri"/>
          <w:b/>
        </w:rPr>
        <w:t xml:space="preserve"> Chapel</w:t>
      </w:r>
    </w:p>
    <w:p w14:paraId="60C35A29" w14:textId="77777777" w:rsidR="00864AD3" w:rsidRDefault="00864AD3">
      <w:pPr>
        <w:spacing w:after="0" w:line="240" w:lineRule="auto"/>
        <w:rPr>
          <w:rFonts w:ascii="Calibri" w:eastAsia="Calibri" w:hAnsi="Calibri" w:cs="Calibri"/>
        </w:rPr>
      </w:pPr>
    </w:p>
    <w:p w14:paraId="4166C5B7" w14:textId="041A2290" w:rsidR="00A01B98" w:rsidRDefault="001F5999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4.00</w:t>
      </w:r>
      <w:r w:rsidR="00864AD3"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</w:rPr>
        <w:t>4</w:t>
      </w:r>
      <w:r w:rsidR="00864AD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15</w:t>
      </w:r>
      <w:r w:rsidR="00864AD3">
        <w:rPr>
          <w:rFonts w:ascii="Calibri" w:eastAsia="Calibri" w:hAnsi="Calibri" w:cs="Calibri"/>
          <w:b/>
        </w:rPr>
        <w:tab/>
        <w:t>Registration</w:t>
      </w:r>
      <w:r>
        <w:rPr>
          <w:rFonts w:ascii="Calibri" w:eastAsia="Calibri" w:hAnsi="Calibri" w:cs="Calibri"/>
          <w:b/>
        </w:rPr>
        <w:t xml:space="preserve"> (TBD)</w:t>
      </w:r>
    </w:p>
    <w:p w14:paraId="12FB7D24" w14:textId="77777777" w:rsidR="005B4519" w:rsidRDefault="005B4519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</w:p>
    <w:p w14:paraId="2537EDDF" w14:textId="24697A6F" w:rsidR="00864AD3" w:rsidRDefault="001F5999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4.15</w:t>
      </w:r>
      <w:r w:rsidR="00864AD3">
        <w:rPr>
          <w:rFonts w:ascii="Calibri" w:eastAsia="Calibri" w:hAnsi="Calibri" w:cs="Calibri"/>
          <w:b/>
        </w:rPr>
        <w:tab/>
        <w:t xml:space="preserve">Welcome by Dr </w:t>
      </w:r>
      <w:r w:rsidR="00D56DDA">
        <w:rPr>
          <w:rFonts w:ascii="Calibri" w:eastAsia="Calibri" w:hAnsi="Calibri" w:cs="Calibri"/>
          <w:b/>
        </w:rPr>
        <w:t>Stephanie Arel</w:t>
      </w:r>
      <w:r w:rsidR="00864AD3">
        <w:rPr>
          <w:rFonts w:ascii="Calibri" w:eastAsia="Calibri" w:hAnsi="Calibri" w:cs="Calibri"/>
          <w:b/>
        </w:rPr>
        <w:t xml:space="preserve"> (Society President)</w:t>
      </w:r>
    </w:p>
    <w:p w14:paraId="6DAD480B" w14:textId="77777777" w:rsidR="00864AD3" w:rsidRDefault="00864AD3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</w:p>
    <w:p w14:paraId="2BB1CB81" w14:textId="6B52CF60" w:rsidR="00864AD3" w:rsidRDefault="001F5999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4.30</w:t>
      </w:r>
      <w:r w:rsidR="00864AD3">
        <w:rPr>
          <w:rFonts w:ascii="Calibri" w:eastAsia="Calibri" w:hAnsi="Calibri" w:cs="Calibri"/>
          <w:b/>
        </w:rPr>
        <w:t xml:space="preserve"> – </w:t>
      </w:r>
      <w:r>
        <w:rPr>
          <w:rFonts w:ascii="Calibri" w:eastAsia="Calibri" w:hAnsi="Calibri" w:cs="Calibri"/>
          <w:b/>
        </w:rPr>
        <w:t>6</w:t>
      </w:r>
      <w:r w:rsidR="00864AD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00</w:t>
      </w:r>
      <w:r w:rsidR="00864AD3">
        <w:rPr>
          <w:rFonts w:ascii="Calibri" w:eastAsia="Calibri" w:hAnsi="Calibri" w:cs="Calibri"/>
          <w:b/>
        </w:rPr>
        <w:tab/>
        <w:t>Keynote:</w:t>
      </w:r>
      <w:r w:rsidR="003F6E14">
        <w:rPr>
          <w:rFonts w:ascii="Calibri" w:eastAsia="Calibri" w:hAnsi="Calibri" w:cs="Calibri"/>
          <w:b/>
        </w:rPr>
        <w:t xml:space="preserve"> Jean Grondin</w:t>
      </w:r>
    </w:p>
    <w:p w14:paraId="5ED8D0EE" w14:textId="7DCB3342" w:rsidR="00864AD3" w:rsidRPr="003F6E14" w:rsidRDefault="00864AD3" w:rsidP="0086445F">
      <w:pPr>
        <w:tabs>
          <w:tab w:val="left" w:pos="16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Pr="00ED5E54">
        <w:rPr>
          <w:rFonts w:ascii="Calibri" w:eastAsia="Calibri" w:hAnsi="Calibri" w:cs="Calibri"/>
          <w:i/>
        </w:rPr>
        <w:t>Title</w:t>
      </w:r>
      <w:r w:rsidR="00ED5E54">
        <w:rPr>
          <w:rFonts w:ascii="Calibri" w:eastAsia="Calibri" w:hAnsi="Calibri" w:cs="Calibri"/>
          <w:i/>
        </w:rPr>
        <w:t xml:space="preserve">: </w:t>
      </w:r>
      <w:r w:rsidR="003F6E14">
        <w:rPr>
          <w:rFonts w:ascii="Calibri" w:eastAsia="Calibri" w:hAnsi="Calibri" w:cs="Calibri"/>
        </w:rPr>
        <w:t>Ricoeur’s Metaphysical Path</w:t>
      </w:r>
    </w:p>
    <w:p w14:paraId="3ED415B9" w14:textId="452A7650" w:rsidR="00864AD3" w:rsidRPr="001F5999" w:rsidRDefault="00864AD3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</w:rPr>
      </w:pPr>
      <w:r w:rsidRPr="00ED5E54">
        <w:rPr>
          <w:rFonts w:ascii="Calibri" w:eastAsia="Calibri" w:hAnsi="Calibri" w:cs="Calibri"/>
          <w:i/>
        </w:rPr>
        <w:tab/>
        <w:t>Chair:</w:t>
      </w:r>
      <w:r w:rsidR="002B521D" w:rsidRPr="00ED5E54">
        <w:rPr>
          <w:rFonts w:ascii="Calibri" w:eastAsia="Calibri" w:hAnsi="Calibri" w:cs="Calibri"/>
          <w:i/>
        </w:rPr>
        <w:t xml:space="preserve"> </w:t>
      </w:r>
      <w:r w:rsidR="001F5999">
        <w:rPr>
          <w:rFonts w:ascii="Calibri" w:eastAsia="Calibri" w:hAnsi="Calibri" w:cs="Calibri"/>
        </w:rPr>
        <w:t>Brian Gregor</w:t>
      </w:r>
    </w:p>
    <w:p w14:paraId="69523D2F" w14:textId="77777777" w:rsidR="00864AD3" w:rsidRDefault="00864AD3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</w:p>
    <w:p w14:paraId="13023242" w14:textId="6F787109" w:rsidR="00864AD3" w:rsidRPr="00864AD3" w:rsidRDefault="001F5999" w:rsidP="00864AD3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6</w:t>
      </w:r>
      <w:r w:rsidR="00864AD3">
        <w:rPr>
          <w:rFonts w:ascii="Calibri" w:eastAsia="Calibri" w:hAnsi="Calibri" w:cs="Calibri"/>
          <w:b/>
        </w:rPr>
        <w:t>.30</w:t>
      </w:r>
      <w:r w:rsidR="00864AD3">
        <w:rPr>
          <w:rFonts w:ascii="Calibri" w:eastAsia="Calibri" w:hAnsi="Calibri" w:cs="Calibri"/>
          <w:b/>
        </w:rPr>
        <w:tab/>
        <w:t>Reception</w:t>
      </w:r>
      <w:r w:rsidR="005B4519">
        <w:rPr>
          <w:rFonts w:ascii="Calibri" w:eastAsia="Calibri" w:hAnsi="Calibri" w:cs="Calibri"/>
          <w:b/>
        </w:rPr>
        <w:t>: Drinks Reception, Alice Bar in the Hotel Omni-Mont Royale (across the street from the McGill Campus)</w:t>
      </w:r>
    </w:p>
    <w:p w14:paraId="24385A16" w14:textId="77777777" w:rsidR="005B4519" w:rsidRDefault="005B4519" w:rsidP="00701954">
      <w:pPr>
        <w:jc w:val="center"/>
        <w:rPr>
          <w:rFonts w:ascii="Calibri" w:eastAsia="Calibri" w:hAnsi="Calibri" w:cs="Calibri"/>
          <w:b/>
          <w:sz w:val="28"/>
        </w:rPr>
      </w:pPr>
    </w:p>
    <w:p w14:paraId="2992D6B4" w14:textId="20E4CA45" w:rsidR="00A01B98" w:rsidRPr="005B4519" w:rsidRDefault="00C00181" w:rsidP="005B4519">
      <w:pPr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F</w:t>
      </w:r>
      <w:r w:rsidR="0008337B">
        <w:rPr>
          <w:rFonts w:ascii="Calibri" w:eastAsia="Calibri" w:hAnsi="Calibri" w:cs="Calibri"/>
          <w:b/>
          <w:sz w:val="28"/>
        </w:rPr>
        <w:t>riday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 w:rsidR="0008337B">
        <w:rPr>
          <w:rFonts w:ascii="Calibri" w:eastAsia="Calibri" w:hAnsi="Calibri" w:cs="Calibri"/>
          <w:b/>
          <w:sz w:val="28"/>
        </w:rPr>
        <w:t>Oct</w:t>
      </w:r>
      <w:r w:rsidR="00864AD3">
        <w:rPr>
          <w:rFonts w:ascii="Calibri" w:eastAsia="Calibri" w:hAnsi="Calibri" w:cs="Calibri"/>
          <w:b/>
          <w:sz w:val="28"/>
        </w:rPr>
        <w:t xml:space="preserve"> </w:t>
      </w:r>
      <w:r w:rsidR="0008337B">
        <w:rPr>
          <w:rFonts w:ascii="Calibri" w:eastAsia="Calibri" w:hAnsi="Calibri" w:cs="Calibri"/>
          <w:b/>
          <w:sz w:val="28"/>
        </w:rPr>
        <w:t>11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01437044" w14:textId="77777777" w:rsidR="00A01B98" w:rsidRDefault="00864AD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  <w:b/>
        </w:rPr>
        <w:tab/>
      </w:r>
    </w:p>
    <w:p w14:paraId="08203C20" w14:textId="20BB59CD" w:rsidR="009A0D12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9A0D12" w:rsidSect="00FB3D1A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  <w:r>
        <w:rPr>
          <w:rFonts w:ascii="Calibri" w:eastAsia="Calibri" w:hAnsi="Calibri" w:cs="Calibri"/>
          <w:b/>
        </w:rPr>
        <w:t>8.30–9.</w:t>
      </w:r>
      <w:r w:rsidR="00864AD3">
        <w:rPr>
          <w:rFonts w:ascii="Calibri" w:eastAsia="Calibri" w:hAnsi="Calibri" w:cs="Calibri"/>
          <w:b/>
        </w:rPr>
        <w:t>00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Registration</w:t>
      </w:r>
      <w:r w:rsidR="00701954">
        <w:rPr>
          <w:rFonts w:ascii="Calibri" w:eastAsia="Calibri" w:hAnsi="Calibri" w:cs="Calibri"/>
          <w:b/>
        </w:rPr>
        <w:br w:type="page"/>
      </w:r>
    </w:p>
    <w:p w14:paraId="57AF49FA" w14:textId="77777777" w:rsidR="00FB3D1A" w:rsidRDefault="00FB3D1A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FB3D1A" w:rsidSect="009A0D12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7AB5D80E" w14:textId="77777777" w:rsidR="00A01B98" w:rsidRDefault="00864AD3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9.0</w:t>
      </w:r>
      <w:r w:rsidR="006D43E3">
        <w:rPr>
          <w:rFonts w:ascii="Calibri" w:eastAsia="Calibri" w:hAnsi="Calibri" w:cs="Calibri"/>
          <w:b/>
        </w:rPr>
        <w:t>0–1</w:t>
      </w:r>
      <w:r>
        <w:rPr>
          <w:rFonts w:ascii="Calibri" w:eastAsia="Calibri" w:hAnsi="Calibri" w:cs="Calibri"/>
          <w:b/>
        </w:rPr>
        <w:t>0</w:t>
      </w:r>
      <w:r w:rsidR="006D43E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3</w:t>
      </w:r>
      <w:r w:rsidR="006D43E3">
        <w:rPr>
          <w:rFonts w:ascii="Calibri" w:eastAsia="Calibri" w:hAnsi="Calibri" w:cs="Calibri"/>
          <w:b/>
        </w:rPr>
        <w:t>0</w:t>
      </w:r>
      <w:r w:rsidR="006D43E3">
        <w:rPr>
          <w:rFonts w:ascii="Calibri" w:eastAsia="Calibri" w:hAnsi="Calibri" w:cs="Calibri"/>
          <w:b/>
        </w:rPr>
        <w:tab/>
        <w:t>Parallel Panels A</w:t>
      </w:r>
    </w:p>
    <w:p w14:paraId="2D2E81EE" w14:textId="77777777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14:paraId="6C3B5037" w14:textId="77777777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  <w:sectPr w:rsidR="009A0D12" w:rsidSect="009A0D12">
          <w:type w:val="continuous"/>
          <w:pgSz w:w="15840" w:h="12240" w:orient="landscape" w:code="1"/>
          <w:pgMar w:top="720" w:right="720" w:bottom="720" w:left="720" w:header="708" w:footer="708" w:gutter="0"/>
          <w:cols w:sep="1" w:space="720"/>
          <w:docGrid w:linePitch="360"/>
        </w:sectPr>
      </w:pPr>
    </w:p>
    <w:p w14:paraId="3A813622" w14:textId="25D395FA" w:rsidR="00A01B98" w:rsidRDefault="006D43E3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A1</w:t>
      </w:r>
      <w:r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 xml:space="preserve">BIRKS </w:t>
      </w:r>
      <w:r w:rsidR="00F76DE6">
        <w:rPr>
          <w:rFonts w:ascii="Calibri" w:eastAsia="Calibri" w:hAnsi="Calibri" w:cs="Calibri"/>
        </w:rPr>
        <w:t>205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14:paraId="2C941F4F" w14:textId="0466C847" w:rsidR="00334606" w:rsidRPr="00334606" w:rsidRDefault="00137CA1" w:rsidP="00334606">
      <w:pPr>
        <w:spacing w:after="0" w:line="240" w:lineRule="auto"/>
        <w:rPr>
          <w:rFonts w:cstheme="minorHAnsi"/>
          <w:b/>
          <w:i/>
        </w:rPr>
      </w:pPr>
      <w:r>
        <w:rPr>
          <w:rFonts w:ascii="Calibri" w:eastAsia="Calibri" w:hAnsi="Calibri" w:cs="Calibri"/>
        </w:rPr>
        <w:t>Graduate Panel 1:</w:t>
      </w:r>
      <w:r w:rsidRPr="00334606">
        <w:rPr>
          <w:rFonts w:eastAsia="Calibri" w:cstheme="minorHAnsi"/>
        </w:rPr>
        <w:t xml:space="preserve"> </w:t>
      </w:r>
      <w:r w:rsidR="00E358C3">
        <w:rPr>
          <w:rFonts w:cstheme="minorHAnsi"/>
          <w:lang w:val="fr-CA"/>
        </w:rPr>
        <w:t>I</w:t>
      </w:r>
      <w:r w:rsidR="00334606" w:rsidRPr="00334606">
        <w:rPr>
          <w:rFonts w:cstheme="minorHAnsi"/>
          <w:lang w:val="fr-CA"/>
        </w:rPr>
        <w:t>nnovation sémantique, imagination en histoire/</w:t>
      </w:r>
      <w:r w:rsidR="00334606" w:rsidRPr="00334606">
        <w:rPr>
          <w:rFonts w:cstheme="minorHAnsi"/>
        </w:rPr>
        <w:t xml:space="preserve"> Semantic Innovation and Imagination in History</w:t>
      </w:r>
    </w:p>
    <w:p w14:paraId="35DF9B9E" w14:textId="5494BD41" w:rsidR="00A01B98" w:rsidRDefault="00137CA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Respondent</w:t>
      </w:r>
      <w:r w:rsidR="006D43E3">
        <w:rPr>
          <w:rFonts w:ascii="Calibri" w:eastAsia="Calibri" w:hAnsi="Calibri" w:cs="Calibri"/>
        </w:rPr>
        <w:t xml:space="preserve">: </w:t>
      </w:r>
      <w:r w:rsidR="00B75433">
        <w:rPr>
          <w:rFonts w:ascii="Calibri" w:eastAsia="Calibri" w:hAnsi="Calibri" w:cs="Calibri"/>
        </w:rPr>
        <w:t>Cristina Vendra</w:t>
      </w:r>
    </w:p>
    <w:p w14:paraId="5E61BD36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720"/>
        <w:rPr>
          <w:rFonts w:ascii="Calibri" w:eastAsia="Calibri" w:hAnsi="Calibri" w:cs="Calibri"/>
          <w:i/>
        </w:rPr>
      </w:pPr>
    </w:p>
    <w:p w14:paraId="2AD56663" w14:textId="77777777" w:rsidR="00E358C3" w:rsidRPr="00E358C3" w:rsidRDefault="00E358C3" w:rsidP="00E358C3">
      <w:pPr>
        <w:spacing w:after="0" w:line="240" w:lineRule="auto"/>
        <w:jc w:val="both"/>
        <w:rPr>
          <w:rFonts w:cstheme="minorHAnsi"/>
          <w:i/>
        </w:rPr>
      </w:pPr>
      <w:r w:rsidRPr="00E358C3">
        <w:rPr>
          <w:rFonts w:cstheme="minorHAnsi"/>
          <w:i/>
        </w:rPr>
        <w:t>Innovations sémantiques et interprétation chez Paul Ricœur.</w:t>
      </w:r>
    </w:p>
    <w:p w14:paraId="57C59E55" w14:textId="77777777" w:rsidR="00E358C3" w:rsidRDefault="00E358C3" w:rsidP="00E358C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58C3">
        <w:rPr>
          <w:rFonts w:cstheme="minorHAnsi"/>
          <w:i/>
        </w:rPr>
        <w:t>Considérations sur la fonction herméneutique de l’imagination</w:t>
      </w:r>
    </w:p>
    <w:p w14:paraId="3C3217F0" w14:textId="652BCE89" w:rsidR="00334606" w:rsidRPr="00334606" w:rsidRDefault="00334606" w:rsidP="00334606">
      <w:pPr>
        <w:spacing w:after="0" w:line="240" w:lineRule="auto"/>
        <w:jc w:val="both"/>
        <w:rPr>
          <w:rFonts w:cstheme="minorHAnsi"/>
          <w:b/>
          <w:lang w:val="fr-CA"/>
        </w:rPr>
      </w:pPr>
      <w:r w:rsidRPr="00334606">
        <w:rPr>
          <w:rFonts w:cstheme="minorHAnsi"/>
          <w:b/>
          <w:lang w:val="fr-CA"/>
        </w:rPr>
        <w:t>Jean-François Houle</w:t>
      </w:r>
    </w:p>
    <w:p w14:paraId="1FF9D2EB" w14:textId="77777777" w:rsidR="00334606" w:rsidRPr="008A7A73" w:rsidRDefault="00334606" w:rsidP="00334606">
      <w:pPr>
        <w:spacing w:after="0" w:line="240" w:lineRule="auto"/>
        <w:jc w:val="both"/>
        <w:rPr>
          <w:rFonts w:cstheme="minorHAnsi"/>
          <w:b/>
        </w:rPr>
      </w:pPr>
    </w:p>
    <w:p w14:paraId="09B261AD" w14:textId="45211339" w:rsidR="00A01B98" w:rsidRPr="002314D0" w:rsidRDefault="002314D0" w:rsidP="002314D0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2314D0">
        <w:rPr>
          <w:rFonts w:ascii="Calibri" w:eastAsia="Calibri" w:hAnsi="Calibri" w:cs="Calibri"/>
        </w:rPr>
        <w:t>*This panel will begin at 9:</w:t>
      </w:r>
      <w:r>
        <w:rPr>
          <w:rFonts w:ascii="Calibri" w:eastAsia="Calibri" w:hAnsi="Calibri" w:cs="Calibri"/>
        </w:rPr>
        <w:t>30</w:t>
      </w:r>
      <w:r w:rsidRPr="002314D0">
        <w:rPr>
          <w:rFonts w:ascii="Calibri" w:eastAsia="Calibri" w:hAnsi="Calibri" w:cs="Calibri"/>
        </w:rPr>
        <w:t xml:space="preserve"> a.m.</w:t>
      </w:r>
    </w:p>
    <w:p w14:paraId="1B59F0CF" w14:textId="2687CFA3" w:rsidR="00A01B98" w:rsidRDefault="00701954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br w:type="column"/>
      </w:r>
      <w:r w:rsidR="006D43E3">
        <w:rPr>
          <w:rFonts w:ascii="Calibri" w:eastAsia="Calibri" w:hAnsi="Calibri" w:cs="Calibri"/>
          <w:u w:val="single"/>
        </w:rPr>
        <w:t>Panel A2</w:t>
      </w:r>
      <w:r w:rsidR="006D43E3"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>BIRKS 203</w:t>
      </w:r>
      <w:r w:rsidR="006D43E3">
        <w:rPr>
          <w:rFonts w:ascii="Calibri" w:eastAsia="Calibri" w:hAnsi="Calibri" w:cs="Calibri"/>
        </w:rPr>
        <w:t>)</w:t>
      </w:r>
      <w:r w:rsidR="006D43E3">
        <w:rPr>
          <w:rFonts w:ascii="Calibri" w:eastAsia="Calibri" w:hAnsi="Calibri" w:cs="Calibri"/>
        </w:rPr>
        <w:tab/>
      </w:r>
    </w:p>
    <w:p w14:paraId="6477E933" w14:textId="76B7A6E3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3024D6">
        <w:rPr>
          <w:rFonts w:ascii="Calibri" w:eastAsia="Calibri" w:hAnsi="Calibri" w:cs="Calibri"/>
        </w:rPr>
        <w:t>Charles Sharp</w:t>
      </w:r>
    </w:p>
    <w:p w14:paraId="673A259D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720"/>
        <w:rPr>
          <w:rFonts w:ascii="Calibri" w:eastAsia="Calibri" w:hAnsi="Calibri" w:cs="Calibri"/>
          <w:i/>
        </w:rPr>
      </w:pPr>
    </w:p>
    <w:p w14:paraId="2CB6275D" w14:textId="77777777" w:rsidR="00711421" w:rsidRPr="00DC6123" w:rsidRDefault="00711421" w:rsidP="00711421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Paul Ricoeur’s Affect Turn and Its Political Relevance</w:t>
      </w:r>
    </w:p>
    <w:p w14:paraId="6310EB55" w14:textId="77777777" w:rsidR="00711421" w:rsidRPr="00AE5A87" w:rsidRDefault="00711421" w:rsidP="00711421">
      <w:pPr>
        <w:spacing w:after="0" w:line="240" w:lineRule="auto"/>
        <w:rPr>
          <w:rFonts w:cstheme="minorHAnsi"/>
          <w:b/>
        </w:rPr>
      </w:pPr>
      <w:r w:rsidRPr="00AE5A87">
        <w:rPr>
          <w:rFonts w:cstheme="minorHAnsi"/>
          <w:b/>
        </w:rPr>
        <w:t>Andreea Ritivoi</w:t>
      </w:r>
    </w:p>
    <w:p w14:paraId="1B20FFD6" w14:textId="77777777" w:rsidR="00711421" w:rsidRPr="00DC6123" w:rsidRDefault="00711421" w:rsidP="00711421">
      <w:pPr>
        <w:spacing w:after="0" w:line="240" w:lineRule="auto"/>
        <w:rPr>
          <w:rFonts w:cstheme="minorHAnsi"/>
        </w:rPr>
      </w:pPr>
    </w:p>
    <w:p w14:paraId="5C03740E" w14:textId="77777777" w:rsidR="00711421" w:rsidRPr="00377C3A" w:rsidRDefault="00711421" w:rsidP="00711421">
      <w:pPr>
        <w:shd w:val="clear" w:color="auto" w:fill="FFFFFF"/>
        <w:spacing w:after="0" w:line="240" w:lineRule="auto"/>
        <w:rPr>
          <w:rFonts w:eastAsia="Times New Roman" w:cstheme="minorHAnsi"/>
          <w:color w:val="212121"/>
        </w:rPr>
      </w:pPr>
      <w:r>
        <w:rPr>
          <w:rFonts w:eastAsia="Times New Roman" w:cstheme="minorHAnsi"/>
          <w:color w:val="212121"/>
        </w:rPr>
        <w:t>Paul Ricoeur and “The Fragility of Political Language”</w:t>
      </w:r>
    </w:p>
    <w:p w14:paraId="0B882996" w14:textId="77777777" w:rsidR="00711421" w:rsidRPr="00B83F07" w:rsidRDefault="00711421" w:rsidP="00711421">
      <w:pPr>
        <w:shd w:val="clear" w:color="auto" w:fill="FFFFFF"/>
        <w:spacing w:after="0" w:line="240" w:lineRule="auto"/>
        <w:rPr>
          <w:rFonts w:eastAsia="Times New Roman" w:cstheme="minorHAnsi"/>
          <w:b/>
          <w:color w:val="212121"/>
        </w:rPr>
      </w:pPr>
      <w:r>
        <w:rPr>
          <w:rFonts w:eastAsia="Times New Roman" w:cstheme="minorHAnsi"/>
          <w:b/>
          <w:color w:val="212121"/>
        </w:rPr>
        <w:t>Morny Joy</w:t>
      </w:r>
    </w:p>
    <w:p w14:paraId="5F32860E" w14:textId="45B55926" w:rsidR="00D07D1C" w:rsidRDefault="00D07D1C" w:rsidP="00D07D1C">
      <w:pPr>
        <w:spacing w:after="0" w:line="240" w:lineRule="auto"/>
        <w:rPr>
          <w:rFonts w:cstheme="minorHAnsi"/>
        </w:rPr>
      </w:pPr>
    </w:p>
    <w:p w14:paraId="08676AA5" w14:textId="77777777" w:rsidR="002B268B" w:rsidRPr="00DC6123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Imagination, Action, and the Philosophy of the Will</w:t>
      </w:r>
    </w:p>
    <w:p w14:paraId="0272F9FC" w14:textId="77777777" w:rsidR="002B268B" w:rsidRPr="00B83F07" w:rsidRDefault="002B268B" w:rsidP="002B268B">
      <w:pPr>
        <w:spacing w:after="0" w:line="240" w:lineRule="auto"/>
        <w:rPr>
          <w:rFonts w:cstheme="minorHAnsi"/>
          <w:b/>
        </w:rPr>
      </w:pPr>
      <w:r w:rsidRPr="00B83F07">
        <w:rPr>
          <w:rFonts w:cstheme="minorHAnsi"/>
          <w:b/>
        </w:rPr>
        <w:t>Roger Savage</w:t>
      </w:r>
    </w:p>
    <w:p w14:paraId="37720271" w14:textId="77777777" w:rsidR="002B268B" w:rsidRPr="00D07D1C" w:rsidRDefault="002B268B" w:rsidP="00D07D1C">
      <w:pPr>
        <w:spacing w:after="0" w:line="240" w:lineRule="auto"/>
        <w:rPr>
          <w:rFonts w:eastAsia="Georgia" w:cstheme="minorHAnsi"/>
          <w:b/>
        </w:rPr>
        <w:sectPr w:rsidR="002B268B" w:rsidRPr="00D07D1C" w:rsidSect="009A0D12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304DA3A0" w14:textId="1FF16524" w:rsidR="00AA09A2" w:rsidRDefault="00AA09A2" w:rsidP="00AA09A2">
      <w:pPr>
        <w:tabs>
          <w:tab w:val="left" w:pos="1701"/>
          <w:tab w:val="left" w:pos="5760"/>
          <w:tab w:val="left" w:pos="6480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14:paraId="0AC1DADE" w14:textId="77777777" w:rsidR="00E358C3" w:rsidRDefault="00E358C3" w:rsidP="00AA09A2">
      <w:pPr>
        <w:tabs>
          <w:tab w:val="left" w:pos="1701"/>
          <w:tab w:val="left" w:pos="5760"/>
          <w:tab w:val="left" w:pos="6480"/>
          <w:tab w:val="left" w:pos="10490"/>
        </w:tabs>
        <w:spacing w:after="0" w:line="240" w:lineRule="auto"/>
        <w:rPr>
          <w:rFonts w:ascii="Calibri" w:eastAsia="Calibri" w:hAnsi="Calibri" w:cs="Calibri"/>
          <w:u w:val="single"/>
        </w:rPr>
      </w:pPr>
    </w:p>
    <w:p w14:paraId="2D8AF11D" w14:textId="6B6CB5F4" w:rsidR="00701954" w:rsidRDefault="006D43E3" w:rsidP="00AA09A2">
      <w:pPr>
        <w:tabs>
          <w:tab w:val="left" w:pos="1701"/>
          <w:tab w:val="left" w:pos="5760"/>
          <w:tab w:val="left" w:pos="6480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A3</w:t>
      </w:r>
      <w:r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 w:rsidR="0057500D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14:paraId="4650C405" w14:textId="5D5513C1" w:rsidR="00A01B98" w:rsidRDefault="006D43E3" w:rsidP="00701954">
      <w:pPr>
        <w:tabs>
          <w:tab w:val="left" w:pos="1701"/>
          <w:tab w:val="left" w:pos="5760"/>
          <w:tab w:val="left" w:pos="6480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AE6DF5">
        <w:rPr>
          <w:rFonts w:ascii="Calibri" w:eastAsia="Calibri" w:hAnsi="Calibri" w:cs="Calibri"/>
        </w:rPr>
        <w:t>Michael Johnson</w:t>
      </w:r>
    </w:p>
    <w:p w14:paraId="237CCF88" w14:textId="616E63EF" w:rsidR="00A01B98" w:rsidRDefault="00A01B98">
      <w:pPr>
        <w:tabs>
          <w:tab w:val="left" w:pos="1701"/>
          <w:tab w:val="left" w:pos="5760"/>
          <w:tab w:val="left" w:pos="6096"/>
          <w:tab w:val="left" w:pos="6480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b/>
        </w:rPr>
      </w:pPr>
    </w:p>
    <w:p w14:paraId="76E39611" w14:textId="618DAE7E" w:rsidR="00A25CE1" w:rsidRDefault="00A25CE1" w:rsidP="00B83F07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color w:val="4A474B"/>
        </w:rPr>
      </w:pPr>
      <w:r w:rsidRPr="00B75433">
        <w:rPr>
          <w:rFonts w:eastAsia="Times New Roman" w:cstheme="minorHAnsi"/>
          <w:bCs/>
        </w:rPr>
        <w:t>Memorizing in Time—Paul Ricoeur’s Hermeneutics as a Method of Imagination</w:t>
      </w:r>
    </w:p>
    <w:p w14:paraId="4DB926C0" w14:textId="4DFCC16F" w:rsidR="009122CF" w:rsidRPr="00D07D1C" w:rsidRDefault="00D07D1C" w:rsidP="00B83F0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4A474B"/>
        </w:rPr>
      </w:pPr>
      <w:r w:rsidRPr="00D07D1C">
        <w:rPr>
          <w:rFonts w:eastAsia="Times New Roman" w:cstheme="minorHAnsi"/>
          <w:b/>
          <w:bCs/>
          <w:color w:val="4A474B"/>
        </w:rPr>
        <w:t>Cristal Huang</w:t>
      </w:r>
    </w:p>
    <w:p w14:paraId="07BEF9F0" w14:textId="77777777" w:rsidR="005E46FA" w:rsidRDefault="005E46FA" w:rsidP="00B83F07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121"/>
        </w:rPr>
      </w:pPr>
    </w:p>
    <w:p w14:paraId="2FF775FF" w14:textId="77777777" w:rsidR="005E46FA" w:rsidRPr="00DC6123" w:rsidRDefault="005E46FA" w:rsidP="005E46FA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</w:rPr>
      </w:pPr>
      <w:r w:rsidRPr="00DC6123">
        <w:rPr>
          <w:rFonts w:eastAsia="Times New Roman" w:cstheme="minorHAnsi"/>
          <w:iCs/>
          <w:color w:val="000000"/>
        </w:rPr>
        <w:t>Waiting, waiting, wishing, and the erotics of imagination (even though Ricoeur didn't really go there)</w:t>
      </w:r>
    </w:p>
    <w:p w14:paraId="437690F4" w14:textId="5A8C1EE5" w:rsidR="005E46FA" w:rsidRDefault="005E46FA" w:rsidP="005E46FA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 w:rsidRPr="00AE5A87">
        <w:rPr>
          <w:rFonts w:ascii="Calibri" w:eastAsia="Calibri" w:hAnsi="Calibri" w:cs="Calibri"/>
          <w:b/>
        </w:rPr>
        <w:t>Paul Custer</w:t>
      </w:r>
    </w:p>
    <w:p w14:paraId="4C8A203E" w14:textId="77777777" w:rsidR="002B268B" w:rsidRPr="00AE5A87" w:rsidRDefault="002B268B" w:rsidP="005E46FA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EEDE37F" w14:textId="77777777" w:rsidR="002B268B" w:rsidRPr="00DC6123" w:rsidRDefault="002B268B" w:rsidP="002B268B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  <w:color w:val="212121"/>
          <w:shd w:val="clear" w:color="auto" w:fill="FFFFFF"/>
        </w:rPr>
        <w:t>The Imagination of the Dying: He</w:t>
      </w:r>
      <w:r>
        <w:rPr>
          <w:rFonts w:cstheme="minorHAnsi"/>
          <w:color w:val="212121"/>
          <w:shd w:val="clear" w:color="auto" w:fill="FFFFFF"/>
        </w:rPr>
        <w:t>rmeneutics and the End of Life.</w:t>
      </w:r>
    </w:p>
    <w:p w14:paraId="073D89FC" w14:textId="77777777" w:rsidR="002B268B" w:rsidRDefault="002B268B" w:rsidP="002B268B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12121"/>
        </w:rPr>
      </w:pPr>
      <w:r w:rsidRPr="00B83F07">
        <w:rPr>
          <w:rFonts w:eastAsia="Times New Roman" w:cstheme="minorHAnsi"/>
          <w:b/>
          <w:color w:val="212121"/>
        </w:rPr>
        <w:t>Brad DeFord</w:t>
      </w:r>
    </w:p>
    <w:p w14:paraId="5E1CE155" w14:textId="2A5233DF" w:rsidR="00377C3A" w:rsidRDefault="00377C3A" w:rsidP="00B83F07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</w:rPr>
      </w:pPr>
    </w:p>
    <w:p w14:paraId="69CDCDE5" w14:textId="32C7063B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846E2CC" w14:textId="77777777" w:rsidR="00AC495D" w:rsidRDefault="00AC495D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760B591" w14:textId="1404F692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*****</w:t>
      </w:r>
    </w:p>
    <w:p w14:paraId="1D73EE52" w14:textId="77777777" w:rsidR="00AC495D" w:rsidRDefault="00AC495D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0240992" w14:textId="77777777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10.30–10.45</w:t>
      </w:r>
      <w:r>
        <w:rPr>
          <w:rFonts w:ascii="Calibri" w:eastAsia="Calibri" w:hAnsi="Calibri" w:cs="Calibri"/>
          <w:b/>
        </w:rPr>
        <w:tab/>
        <w:t>Crossover Break</w:t>
      </w:r>
    </w:p>
    <w:p w14:paraId="618FFF47" w14:textId="77777777" w:rsidR="009A0D12" w:rsidRDefault="009A0D12" w:rsidP="009A0D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9A0D12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2E6CD70B" w14:textId="29A2F5CF" w:rsidR="00893480" w:rsidRDefault="00893480" w:rsidP="00893480">
      <w:pPr>
        <w:rPr>
          <w:rFonts w:ascii="Calibri" w:eastAsia="Calibri" w:hAnsi="Calibri" w:cs="Calibri"/>
          <w:b/>
        </w:rPr>
      </w:pPr>
    </w:p>
    <w:p w14:paraId="6BBCCEBA" w14:textId="050F6777" w:rsidR="00893480" w:rsidRDefault="00893480" w:rsidP="00893480">
      <w:pPr>
        <w:rPr>
          <w:rFonts w:ascii="Calibri" w:eastAsia="Calibri" w:hAnsi="Calibri" w:cs="Calibri"/>
          <w:b/>
        </w:rPr>
      </w:pPr>
    </w:p>
    <w:p w14:paraId="3B00FCC6" w14:textId="77777777" w:rsidR="00893480" w:rsidRDefault="00893480" w:rsidP="00893480">
      <w:pPr>
        <w:rPr>
          <w:rFonts w:ascii="Calibri" w:eastAsia="Calibri" w:hAnsi="Calibri" w:cs="Calibri"/>
          <w:b/>
        </w:rPr>
      </w:pPr>
    </w:p>
    <w:p w14:paraId="2AD354B5" w14:textId="77777777" w:rsidR="00284290" w:rsidRDefault="00F76DE6" w:rsidP="008934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Venue: Chapel</w:t>
      </w:r>
    </w:p>
    <w:p w14:paraId="6E9316AF" w14:textId="3C62869F" w:rsidR="00707412" w:rsidRDefault="006D43E3" w:rsidP="0089348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</w:t>
      </w:r>
      <w:r w:rsidR="00864AD3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.</w:t>
      </w:r>
      <w:r w:rsidR="00864AD3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>5–</w:t>
      </w:r>
      <w:r w:rsidR="00864AD3"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</w:rPr>
        <w:t>.</w:t>
      </w:r>
      <w:r w:rsidR="00864AD3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ab/>
      </w:r>
      <w:r w:rsidR="00707412">
        <w:rPr>
          <w:rFonts w:ascii="Calibri" w:eastAsia="Calibri" w:hAnsi="Calibri" w:cs="Calibri"/>
          <w:b/>
        </w:rPr>
        <w:t>Keynote Speech:</w:t>
      </w:r>
      <w:r w:rsidR="00707412" w:rsidRPr="005E46FA">
        <w:rPr>
          <w:rFonts w:ascii="Calibri" w:eastAsia="Calibri" w:hAnsi="Calibri" w:cs="Calibri"/>
          <w:b/>
        </w:rPr>
        <w:t xml:space="preserve"> </w:t>
      </w:r>
      <w:r w:rsidR="005E46FA" w:rsidRPr="005E46FA">
        <w:rPr>
          <w:b/>
        </w:rPr>
        <w:t>Gaëlle Fiasse</w:t>
      </w:r>
    </w:p>
    <w:p w14:paraId="1BDA2951" w14:textId="3EBF34CB" w:rsidR="00707412" w:rsidRPr="001F5999" w:rsidRDefault="00707412" w:rsidP="00707412">
      <w:pPr>
        <w:tabs>
          <w:tab w:val="left" w:pos="162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 w:rsidRPr="001C672B">
        <w:rPr>
          <w:rFonts w:ascii="Calibri" w:eastAsia="Calibri" w:hAnsi="Calibri" w:cs="Calibri"/>
          <w:i/>
        </w:rPr>
        <w:t>Title:</w:t>
      </w:r>
      <w:r w:rsidR="001F5999" w:rsidRPr="001C672B">
        <w:rPr>
          <w:rFonts w:ascii="Calibri" w:eastAsia="Calibri" w:hAnsi="Calibri" w:cs="Calibri"/>
        </w:rPr>
        <w:t xml:space="preserve"> </w:t>
      </w:r>
      <w:r w:rsidR="001C672B" w:rsidRPr="001C672B">
        <w:rPr>
          <w:rFonts w:ascii="Calibri" w:eastAsia="Calibri" w:hAnsi="Calibri" w:cs="Calibri"/>
        </w:rPr>
        <w:t>Ethical</w:t>
      </w:r>
      <w:r w:rsidR="001C672B">
        <w:rPr>
          <w:rFonts w:ascii="Calibri" w:eastAsia="Calibri" w:hAnsi="Calibri" w:cs="Calibri"/>
        </w:rPr>
        <w:t xml:space="preserve"> Imagination and the Other</w:t>
      </w:r>
    </w:p>
    <w:p w14:paraId="1B6FD814" w14:textId="296481D5" w:rsidR="00707412" w:rsidRPr="00E54042" w:rsidRDefault="00707412" w:rsidP="00707412">
      <w:pPr>
        <w:tabs>
          <w:tab w:val="left" w:pos="1620"/>
        </w:tabs>
        <w:spacing w:after="0" w:line="240" w:lineRule="auto"/>
        <w:rPr>
          <w:rFonts w:ascii="Calibri" w:eastAsia="Calibri" w:hAnsi="Calibri" w:cs="Calibri"/>
          <w:i/>
        </w:rPr>
      </w:pPr>
      <w:r w:rsidRPr="005A0052">
        <w:rPr>
          <w:rFonts w:ascii="Calibri" w:eastAsia="Calibri" w:hAnsi="Calibri" w:cs="Calibri"/>
          <w:i/>
        </w:rPr>
        <w:tab/>
        <w:t>Chair:</w:t>
      </w:r>
      <w:r w:rsidR="001F5999" w:rsidRPr="001F5999">
        <w:rPr>
          <w:rFonts w:ascii="Calibri" w:eastAsia="Calibri" w:hAnsi="Calibri" w:cs="Calibri"/>
        </w:rPr>
        <w:t xml:space="preserve"> </w:t>
      </w:r>
      <w:r w:rsidR="001F5999">
        <w:rPr>
          <w:rFonts w:ascii="Calibri" w:eastAsia="Calibri" w:hAnsi="Calibri" w:cs="Calibri"/>
        </w:rPr>
        <w:t>Stephanie Arel</w:t>
      </w:r>
    </w:p>
    <w:p w14:paraId="069CF96D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5103"/>
        <w:rPr>
          <w:rFonts w:ascii="Calibri" w:eastAsia="Calibri" w:hAnsi="Calibri" w:cs="Calibri"/>
          <w:b/>
        </w:rPr>
      </w:pPr>
    </w:p>
    <w:p w14:paraId="56CF7CC1" w14:textId="3D03D90E" w:rsidR="00A01B98" w:rsidRDefault="00864AD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12.15–1.3</w:t>
      </w:r>
      <w:r w:rsidR="006D43E3">
        <w:rPr>
          <w:rFonts w:ascii="Calibri" w:eastAsia="Calibri" w:hAnsi="Calibri" w:cs="Calibri"/>
          <w:b/>
        </w:rPr>
        <w:t>0</w:t>
      </w:r>
      <w:r w:rsidR="006D43E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>Lunch</w:t>
      </w:r>
      <w:r w:rsidR="006D43E3">
        <w:rPr>
          <w:rFonts w:ascii="Calibri" w:eastAsia="Calibri" w:hAnsi="Calibri" w:cs="Calibri"/>
          <w:b/>
        </w:rPr>
        <w:t xml:space="preserve"> </w:t>
      </w:r>
    </w:p>
    <w:p w14:paraId="57AAC8C0" w14:textId="77777777" w:rsidR="00C00181" w:rsidRDefault="00C0018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0BD07470" w14:textId="14DC5D15" w:rsidR="00A01B98" w:rsidRDefault="00864AD3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1.30–3</w:t>
      </w:r>
      <w:r w:rsidR="006D43E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00</w:t>
      </w:r>
      <w:r w:rsidR="006D43E3">
        <w:rPr>
          <w:rFonts w:ascii="Calibri" w:eastAsia="Calibri" w:hAnsi="Calibri" w:cs="Calibri"/>
          <w:b/>
        </w:rPr>
        <w:t xml:space="preserve">  Parallel Panels </w:t>
      </w:r>
      <w:r w:rsidR="00C00181">
        <w:rPr>
          <w:rFonts w:ascii="Calibri" w:eastAsia="Calibri" w:hAnsi="Calibri" w:cs="Calibri"/>
          <w:b/>
        </w:rPr>
        <w:t>B</w:t>
      </w:r>
    </w:p>
    <w:p w14:paraId="07F4C7D0" w14:textId="6ACE8C12" w:rsidR="00707412" w:rsidRDefault="00707412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10E0812F" w14:textId="77777777" w:rsidR="00840273" w:rsidRDefault="0084027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840273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644577B8" w14:textId="6FD0D4D6" w:rsidR="00A01B98" w:rsidRDefault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B</w:t>
      </w:r>
      <w:r w:rsidR="006D43E3">
        <w:rPr>
          <w:rFonts w:ascii="Calibri" w:eastAsia="Calibri" w:hAnsi="Calibri" w:cs="Calibri"/>
          <w:u w:val="single"/>
        </w:rPr>
        <w:t>1</w:t>
      </w:r>
      <w:r w:rsidR="006D43E3"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 xml:space="preserve">BIRKS </w:t>
      </w:r>
      <w:r w:rsidR="00F76DE6">
        <w:rPr>
          <w:rFonts w:ascii="Calibri" w:eastAsia="Calibri" w:hAnsi="Calibri" w:cs="Calibri"/>
        </w:rPr>
        <w:t>203</w:t>
      </w:r>
      <w:r w:rsidR="006D43E3">
        <w:rPr>
          <w:rFonts w:ascii="Calibri" w:eastAsia="Calibri" w:hAnsi="Calibri" w:cs="Calibri"/>
        </w:rPr>
        <w:t>)</w:t>
      </w:r>
      <w:r w:rsidR="006D43E3">
        <w:rPr>
          <w:rFonts w:ascii="Calibri" w:eastAsia="Calibri" w:hAnsi="Calibri" w:cs="Calibri"/>
        </w:rPr>
        <w:tab/>
      </w:r>
    </w:p>
    <w:p w14:paraId="7E4DAB5B" w14:textId="77777777" w:rsidR="00C00181" w:rsidRPr="008A7A73" w:rsidRDefault="00C00181" w:rsidP="00C00181">
      <w:pPr>
        <w:tabs>
          <w:tab w:val="left" w:pos="720"/>
        </w:tabs>
        <w:spacing w:after="0" w:line="240" w:lineRule="auto"/>
        <w:jc w:val="both"/>
        <w:rPr>
          <w:rFonts w:cstheme="minorHAnsi"/>
          <w:lang w:val="fr-CA"/>
        </w:rPr>
      </w:pPr>
      <w:r w:rsidRPr="00701954">
        <w:rPr>
          <w:rFonts w:ascii="Calibri" w:eastAsia="Calibri" w:hAnsi="Calibri" w:cs="Calibri"/>
        </w:rPr>
        <w:t xml:space="preserve">Graduate Panel 2: </w:t>
      </w:r>
      <w:r w:rsidRPr="008A7A73">
        <w:rPr>
          <w:rFonts w:cstheme="minorHAnsi"/>
          <w:lang w:val="fr-CA"/>
        </w:rPr>
        <w:t>Autonomie et vulnérabilité. Hospitalité, soins, éducation</w:t>
      </w:r>
      <w:r>
        <w:rPr>
          <w:rFonts w:cstheme="minorHAnsi"/>
          <w:lang w:val="fr-CA"/>
        </w:rPr>
        <w:t>/</w:t>
      </w:r>
    </w:p>
    <w:p w14:paraId="04B3B23B" w14:textId="77777777" w:rsidR="00C00181" w:rsidRPr="008A7A73" w:rsidRDefault="00C00181" w:rsidP="00C00181">
      <w:pPr>
        <w:tabs>
          <w:tab w:val="left" w:pos="720"/>
        </w:tabs>
        <w:spacing w:after="0" w:line="240" w:lineRule="auto"/>
        <w:jc w:val="both"/>
        <w:rPr>
          <w:rFonts w:cstheme="minorHAnsi"/>
          <w:lang w:val="en-CA"/>
        </w:rPr>
      </w:pPr>
      <w:r w:rsidRPr="008A7A73">
        <w:rPr>
          <w:rFonts w:cstheme="minorHAnsi"/>
          <w:lang w:val="en-CA"/>
        </w:rPr>
        <w:t>Autonomy and Vulnerability. Hospitality, Health Care, and Education</w:t>
      </w:r>
    </w:p>
    <w:p w14:paraId="7CC931C2" w14:textId="4A27B2EB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Respondent: </w:t>
      </w:r>
      <w:r w:rsidR="00EB45C6" w:rsidRPr="00EB45C6">
        <w:t>Gaëlle Fiasse</w:t>
      </w:r>
    </w:p>
    <w:p w14:paraId="4D86E5BF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i/>
        </w:rPr>
      </w:pPr>
    </w:p>
    <w:p w14:paraId="4B28BD68" w14:textId="77777777" w:rsidR="00C00181" w:rsidRPr="008A7A73" w:rsidRDefault="00C00181" w:rsidP="00C00181">
      <w:pPr>
        <w:spacing w:after="0" w:line="240" w:lineRule="auto"/>
        <w:rPr>
          <w:rFonts w:cstheme="minorHAnsi"/>
          <w:i/>
          <w:lang w:val="fr-CA"/>
        </w:rPr>
      </w:pPr>
      <w:r w:rsidRPr="008A7A73">
        <w:rPr>
          <w:rFonts w:cstheme="minorHAnsi"/>
          <w:i/>
          <w:lang w:val="fr-CA"/>
        </w:rPr>
        <w:t>Accueillir : imaginaire des peuples et hospitalité universelle chez Paul Ricœur</w:t>
      </w:r>
    </w:p>
    <w:p w14:paraId="74F723A2" w14:textId="77777777" w:rsidR="00C00181" w:rsidRPr="00A6001F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A6001F">
        <w:rPr>
          <w:rFonts w:cstheme="minorHAnsi"/>
          <w:b/>
          <w:lang w:val="fr-CA"/>
        </w:rPr>
        <w:t>Adélaïde Gregorio Fins</w:t>
      </w:r>
      <w:r w:rsidRPr="00A6001F">
        <w:rPr>
          <w:rFonts w:cstheme="minorHAnsi"/>
          <w:b/>
        </w:rPr>
        <w:t xml:space="preserve"> </w:t>
      </w:r>
    </w:p>
    <w:p w14:paraId="481EEA6C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b/>
          <w:lang w:val="fr-CA"/>
        </w:rPr>
      </w:pPr>
    </w:p>
    <w:p w14:paraId="651412B7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i/>
          <w:lang w:val="fr-CA"/>
        </w:rPr>
      </w:pPr>
      <w:r w:rsidRPr="008A7A73">
        <w:rPr>
          <w:rFonts w:cstheme="minorHAnsi"/>
          <w:i/>
          <w:lang w:val="fr-CA"/>
        </w:rPr>
        <w:t>De l’homme capable chez Ricœur à la dimension relationnelle de l’autonomie en contexte de soins</w:t>
      </w:r>
    </w:p>
    <w:p w14:paraId="4E1EDC62" w14:textId="77777777" w:rsidR="00C00181" w:rsidRPr="00A6001F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A6001F">
        <w:rPr>
          <w:rFonts w:cstheme="minorHAnsi"/>
          <w:b/>
          <w:lang w:val="fr-CA"/>
        </w:rPr>
        <w:t>Caroline Maltais</w:t>
      </w:r>
      <w:r w:rsidRPr="00A6001F">
        <w:rPr>
          <w:rFonts w:cstheme="minorHAnsi"/>
          <w:b/>
        </w:rPr>
        <w:t xml:space="preserve"> </w:t>
      </w:r>
    </w:p>
    <w:p w14:paraId="10F976A5" w14:textId="77777777" w:rsidR="00C00181" w:rsidRPr="008A7A73" w:rsidRDefault="00C00181" w:rsidP="00C00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fr-CA"/>
        </w:rPr>
      </w:pPr>
    </w:p>
    <w:p w14:paraId="4D493FA7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bCs/>
          <w:i/>
        </w:rPr>
      </w:pPr>
      <w:r w:rsidRPr="008A7A73">
        <w:rPr>
          <w:rFonts w:cstheme="minorHAnsi"/>
          <w:bCs/>
          <w:i/>
        </w:rPr>
        <w:t xml:space="preserve">Education as (and to) love: </w:t>
      </w:r>
      <w:r w:rsidRPr="008A7A73">
        <w:rPr>
          <w:rFonts w:cstheme="minorHAnsi"/>
          <w:bCs/>
          <w:i/>
          <w:iCs/>
        </w:rPr>
        <w:t xml:space="preserve">Fusing Adorno’s and Ricœur’s Horizons on </w:t>
      </w:r>
      <w:r w:rsidRPr="008A7A73">
        <w:rPr>
          <w:rFonts w:cstheme="minorHAnsi"/>
          <w:bCs/>
        </w:rPr>
        <w:t>Bildung</w:t>
      </w:r>
    </w:p>
    <w:p w14:paraId="0E1BCDDA" w14:textId="77777777" w:rsidR="00C00181" w:rsidRPr="00A6001F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A6001F">
        <w:rPr>
          <w:rFonts w:cstheme="minorHAnsi"/>
          <w:b/>
        </w:rPr>
        <w:t xml:space="preserve">Gabriel Toupin </w:t>
      </w:r>
    </w:p>
    <w:p w14:paraId="492933F0" w14:textId="1218004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4CBA5089" w14:textId="7C9A00CE" w:rsidR="00A01B98" w:rsidRDefault="00AA76E7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br w:type="column"/>
      </w:r>
      <w:r w:rsidR="00C00181">
        <w:rPr>
          <w:rFonts w:ascii="Calibri" w:eastAsia="Calibri" w:hAnsi="Calibri" w:cs="Calibri"/>
          <w:u w:val="single"/>
        </w:rPr>
        <w:t>Panel B</w:t>
      </w:r>
      <w:r w:rsidR="006D43E3">
        <w:rPr>
          <w:rFonts w:ascii="Calibri" w:eastAsia="Calibri" w:hAnsi="Calibri" w:cs="Calibri"/>
          <w:u w:val="single"/>
        </w:rPr>
        <w:t>2</w:t>
      </w:r>
      <w:r w:rsidR="006D43E3"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 xml:space="preserve">BIRKS </w:t>
      </w:r>
      <w:r w:rsidR="00C5116C">
        <w:rPr>
          <w:rFonts w:ascii="Calibri" w:eastAsia="Calibri" w:hAnsi="Calibri" w:cs="Calibri"/>
        </w:rPr>
        <w:t>111</w:t>
      </w:r>
      <w:r w:rsidR="006D43E3">
        <w:rPr>
          <w:rFonts w:ascii="Calibri" w:eastAsia="Calibri" w:hAnsi="Calibri" w:cs="Calibri"/>
        </w:rPr>
        <w:t>)</w:t>
      </w:r>
      <w:r w:rsidR="006D43E3">
        <w:rPr>
          <w:rFonts w:ascii="Calibri" w:eastAsia="Calibri" w:hAnsi="Calibri" w:cs="Calibri"/>
        </w:rPr>
        <w:tab/>
      </w:r>
    </w:p>
    <w:p w14:paraId="22B06326" w14:textId="27C9464A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 w:rsidRPr="00ED5E54">
        <w:rPr>
          <w:rFonts w:ascii="Calibri" w:eastAsia="Calibri" w:hAnsi="Calibri" w:cs="Calibri"/>
        </w:rPr>
        <w:t xml:space="preserve">Moderator: </w:t>
      </w:r>
      <w:r w:rsidR="00936B87">
        <w:rPr>
          <w:rFonts w:ascii="Calibri" w:eastAsia="Calibri" w:hAnsi="Calibri" w:cs="Calibri"/>
        </w:rPr>
        <w:t>Sebastian Purcell</w:t>
      </w:r>
    </w:p>
    <w:p w14:paraId="34C6F703" w14:textId="77777777" w:rsidR="00A31E49" w:rsidRDefault="00A31E49" w:rsidP="00A31E49">
      <w:pPr>
        <w:pStyle w:val="NoSpacing"/>
        <w:rPr>
          <w:rFonts w:cstheme="minorHAnsi"/>
          <w:lang w:val="es-ES_tradnl"/>
        </w:rPr>
      </w:pPr>
    </w:p>
    <w:p w14:paraId="56B237DB" w14:textId="4DFE4B8F" w:rsidR="00A31E49" w:rsidRPr="00DC6123" w:rsidRDefault="00A31E49" w:rsidP="00A31E49">
      <w:pPr>
        <w:pStyle w:val="NoSpacing"/>
        <w:rPr>
          <w:rFonts w:cstheme="minorHAnsi"/>
          <w:lang w:val="es-ES_tradnl"/>
        </w:rPr>
      </w:pPr>
      <w:r w:rsidRPr="00DC6123">
        <w:rPr>
          <w:rFonts w:cstheme="minorHAnsi"/>
          <w:lang w:val="es-ES_tradnl"/>
        </w:rPr>
        <w:t>Del riesgo a la sospecha.</w:t>
      </w:r>
    </w:p>
    <w:p w14:paraId="0E15B84F" w14:textId="77777777" w:rsidR="00A31E49" w:rsidRPr="00DC6123" w:rsidRDefault="00A31E49" w:rsidP="00A31E49">
      <w:pPr>
        <w:pStyle w:val="NoSpacing"/>
        <w:rPr>
          <w:rFonts w:cstheme="minorHAnsi"/>
          <w:lang w:val="es-ES_tradnl"/>
        </w:rPr>
      </w:pPr>
      <w:r w:rsidRPr="00DC6123">
        <w:rPr>
          <w:rFonts w:cstheme="minorHAnsi"/>
          <w:lang w:val="es-ES_tradnl"/>
        </w:rPr>
        <w:t>La “responsabilidad” como hilo conductor de la ética (hermenéutica) de Paul Ricoeur</w:t>
      </w:r>
    </w:p>
    <w:p w14:paraId="724C69D1" w14:textId="7B86A144" w:rsidR="00A31E49" w:rsidRPr="00AE5A87" w:rsidRDefault="00AE5A87" w:rsidP="00A31E49">
      <w:pPr>
        <w:spacing w:after="0" w:line="240" w:lineRule="auto"/>
        <w:rPr>
          <w:rFonts w:cstheme="minorHAnsi"/>
          <w:b/>
        </w:rPr>
      </w:pPr>
      <w:r w:rsidRPr="00AE5A87">
        <w:rPr>
          <w:rFonts w:ascii="Calibri" w:hAnsi="Calibri" w:cs="Calibri"/>
          <w:b/>
          <w:color w:val="212121"/>
          <w:shd w:val="clear" w:color="auto" w:fill="FFFFFF"/>
        </w:rPr>
        <w:t>Tomás Domingo Moratalla</w:t>
      </w:r>
    </w:p>
    <w:p w14:paraId="34270320" w14:textId="77777777" w:rsidR="00AE5A87" w:rsidRPr="00DC6123" w:rsidRDefault="00AE5A87" w:rsidP="00A31E49">
      <w:pPr>
        <w:spacing w:after="0" w:line="240" w:lineRule="auto"/>
        <w:rPr>
          <w:rFonts w:cstheme="minorHAnsi"/>
        </w:rPr>
      </w:pPr>
    </w:p>
    <w:p w14:paraId="78845CD3" w14:textId="299AE190" w:rsidR="00A31E49" w:rsidRPr="00DC6123" w:rsidRDefault="00A31E49" w:rsidP="00A31E49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“El surgimiento del sí mismo. Un contrapunto entre dos éticas de la responsabilidad: Paul Ricœur y Judith Butler”</w:t>
      </w:r>
    </w:p>
    <w:p w14:paraId="08011F65" w14:textId="75AC6A2B" w:rsidR="00AE5A87" w:rsidRPr="00AE5A87" w:rsidRDefault="00AE5A87" w:rsidP="00AE5A87">
      <w:pPr>
        <w:spacing w:after="0" w:line="240" w:lineRule="auto"/>
        <w:rPr>
          <w:rFonts w:cstheme="minorHAnsi"/>
          <w:b/>
        </w:rPr>
      </w:pPr>
      <w:r w:rsidRPr="00AE5A87">
        <w:rPr>
          <w:rFonts w:cstheme="minorHAnsi"/>
          <w:b/>
          <w:color w:val="202020"/>
          <w:shd w:val="clear" w:color="auto" w:fill="FFFFFF"/>
        </w:rPr>
        <w:t>Beatriz Contreras Tasso </w:t>
      </w:r>
    </w:p>
    <w:p w14:paraId="53621C2C" w14:textId="77777777" w:rsidR="00AE5A87" w:rsidRPr="00DC6123" w:rsidRDefault="00AE5A87" w:rsidP="00AE5A87">
      <w:pPr>
        <w:spacing w:after="0" w:line="240" w:lineRule="auto"/>
        <w:rPr>
          <w:rFonts w:cstheme="minorHAnsi"/>
        </w:rPr>
      </w:pPr>
    </w:p>
    <w:p w14:paraId="15DD433D" w14:textId="63877498" w:rsidR="00A31E49" w:rsidRPr="00DC6123" w:rsidRDefault="00A31E49" w:rsidP="00A31E49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La lectura significativa del texto. Paul Ricoeur leyendo a Marcel Proust.</w:t>
      </w:r>
    </w:p>
    <w:p w14:paraId="11F3F2B1" w14:textId="7B6A81C1" w:rsidR="00A31E49" w:rsidRPr="00AE5A87" w:rsidRDefault="00AE5A87" w:rsidP="00AE5A87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 w:rsidRPr="00AE5A87">
        <w:rPr>
          <w:rFonts w:ascii="Calibri" w:hAnsi="Calibri" w:cs="Calibri"/>
          <w:b/>
          <w:color w:val="000000"/>
          <w:shd w:val="clear" w:color="auto" w:fill="FFFFFF"/>
        </w:rPr>
        <w:t>Maestra Rosa Pacheco Soto</w:t>
      </w:r>
    </w:p>
    <w:p w14:paraId="63D8784D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i/>
        </w:rPr>
      </w:pPr>
    </w:p>
    <w:p w14:paraId="1EA14C1E" w14:textId="0D4B3197" w:rsidR="00FE5A46" w:rsidRDefault="00FE5A46" w:rsidP="00A6001F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</w:p>
    <w:p w14:paraId="2CF1EDB2" w14:textId="77777777" w:rsidR="00FE5A46" w:rsidRDefault="00FE5A46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FE5A46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6A661350" w14:textId="49A06B04" w:rsidR="00A01B98" w:rsidRDefault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B</w:t>
      </w:r>
      <w:r w:rsidR="006D43E3">
        <w:rPr>
          <w:rFonts w:ascii="Calibri" w:eastAsia="Calibri" w:hAnsi="Calibri" w:cs="Calibri"/>
          <w:u w:val="single"/>
        </w:rPr>
        <w:t>3</w:t>
      </w:r>
      <w:r w:rsidR="006D43E3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 w:rsidR="006D43E3">
        <w:rPr>
          <w:rFonts w:ascii="Calibri" w:eastAsia="Calibri" w:hAnsi="Calibri" w:cs="Calibri"/>
        </w:rPr>
        <w:t>)</w:t>
      </w:r>
    </w:p>
    <w:p w14:paraId="68FFC2C5" w14:textId="489F6531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Moderator:</w:t>
      </w:r>
      <w:r w:rsidR="006C728A">
        <w:rPr>
          <w:rFonts w:ascii="Calibri" w:eastAsia="Calibri" w:hAnsi="Calibri" w:cs="Calibri"/>
        </w:rPr>
        <w:t xml:space="preserve"> Joseph Edelheit</w:t>
      </w:r>
    </w:p>
    <w:p w14:paraId="25F9F0E1" w14:textId="77777777" w:rsidR="00AE59A1" w:rsidRDefault="00AE59A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b/>
        </w:rPr>
      </w:pPr>
    </w:p>
    <w:p w14:paraId="3F5A719A" w14:textId="22D3CB43" w:rsidR="00707412" w:rsidRPr="00DC6123" w:rsidRDefault="00707412" w:rsidP="00707412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Epistles as Revelation:</w:t>
      </w:r>
    </w:p>
    <w:p w14:paraId="0BC507E6" w14:textId="77777777" w:rsidR="00707412" w:rsidRPr="00DC6123" w:rsidRDefault="00707412" w:rsidP="00707412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Expanding Ricoeur’s Account of the Biblical Genres</w:t>
      </w:r>
    </w:p>
    <w:p w14:paraId="20CCCC10" w14:textId="77777777" w:rsidR="00707412" w:rsidRPr="00AE5A87" w:rsidRDefault="00707412" w:rsidP="00707412">
      <w:pPr>
        <w:spacing w:after="0" w:line="240" w:lineRule="auto"/>
        <w:jc w:val="center"/>
        <w:rPr>
          <w:rFonts w:cstheme="minorHAnsi"/>
          <w:b/>
        </w:rPr>
      </w:pPr>
      <w:r w:rsidRPr="00AE5A87">
        <w:rPr>
          <w:rFonts w:cstheme="minorHAnsi"/>
          <w:b/>
        </w:rPr>
        <w:t>Brian Gregor</w:t>
      </w:r>
    </w:p>
    <w:p w14:paraId="6BBD3C8E" w14:textId="77777777" w:rsidR="00707412" w:rsidRPr="00DC6123" w:rsidRDefault="00707412" w:rsidP="00707412">
      <w:pPr>
        <w:spacing w:after="0" w:line="240" w:lineRule="auto"/>
        <w:jc w:val="center"/>
        <w:rPr>
          <w:rFonts w:cstheme="minorHAnsi"/>
        </w:rPr>
      </w:pPr>
    </w:p>
    <w:p w14:paraId="55C8FD02" w14:textId="7535005E" w:rsidR="00707412" w:rsidRPr="00DC6123" w:rsidRDefault="00707412" w:rsidP="00707412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Embodied Narrativity: A Ricoeurian Contribution to Contemporary Theological Hermeneutics</w:t>
      </w:r>
    </w:p>
    <w:p w14:paraId="1A9F2572" w14:textId="77777777" w:rsidR="00707412" w:rsidRPr="00AE5A87" w:rsidRDefault="00707412" w:rsidP="00707412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5A87">
        <w:rPr>
          <w:rFonts w:asciiTheme="minorHAnsi" w:hAnsiTheme="minorHAnsi" w:cstheme="minorHAnsi"/>
          <w:b/>
          <w:sz w:val="22"/>
          <w:szCs w:val="22"/>
        </w:rPr>
        <w:t>Greg McKinzie</w:t>
      </w:r>
    </w:p>
    <w:p w14:paraId="666C5995" w14:textId="77777777" w:rsidR="00707412" w:rsidRDefault="00707412" w:rsidP="00707412">
      <w:pPr>
        <w:pStyle w:val="BodyTex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5B59ACB" w14:textId="6F20616B" w:rsidR="00707412" w:rsidRDefault="00707412" w:rsidP="00707412">
      <w:pPr>
        <w:pStyle w:val="BodyText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C6123">
        <w:rPr>
          <w:rFonts w:asciiTheme="minorHAnsi" w:hAnsiTheme="minorHAnsi" w:cstheme="minorHAnsi"/>
          <w:sz w:val="22"/>
          <w:szCs w:val="22"/>
        </w:rPr>
        <w:t>Ricoeur’s Paradigmatic Challenge to American Evangelical Biblical Hermeneutics</w:t>
      </w:r>
    </w:p>
    <w:p w14:paraId="03004CA5" w14:textId="77777777" w:rsidR="00707412" w:rsidRPr="00AE5A87" w:rsidRDefault="00707412" w:rsidP="00707412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5A87">
        <w:rPr>
          <w:rFonts w:asciiTheme="minorHAnsi" w:hAnsiTheme="minorHAnsi" w:cstheme="minorHAnsi"/>
          <w:b/>
          <w:sz w:val="22"/>
          <w:szCs w:val="22"/>
        </w:rPr>
        <w:t xml:space="preserve">Dan </w:t>
      </w:r>
      <w:r>
        <w:rPr>
          <w:rFonts w:asciiTheme="minorHAnsi" w:hAnsiTheme="minorHAnsi" w:cstheme="minorHAnsi"/>
          <w:b/>
          <w:sz w:val="22"/>
          <w:szCs w:val="22"/>
        </w:rPr>
        <w:t xml:space="preserve">R. </w:t>
      </w:r>
      <w:r w:rsidRPr="00AE5A87">
        <w:rPr>
          <w:rFonts w:asciiTheme="minorHAnsi" w:hAnsiTheme="minorHAnsi" w:cstheme="minorHAnsi"/>
          <w:b/>
          <w:sz w:val="22"/>
          <w:szCs w:val="22"/>
        </w:rPr>
        <w:t>Stiver</w:t>
      </w:r>
    </w:p>
    <w:p w14:paraId="7712C061" w14:textId="77777777" w:rsidR="00946601" w:rsidRDefault="00946601" w:rsidP="00946601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447660D5" w14:textId="77777777" w:rsidR="00AC7EEE" w:rsidRDefault="00AC7EEE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6DE0F788" w14:textId="77777777" w:rsidR="00A01B98" w:rsidRDefault="009A0D12" w:rsidP="009A0D12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</w:t>
      </w:r>
      <w:r w:rsidR="006D43E3">
        <w:rPr>
          <w:rFonts w:ascii="Calibri" w:eastAsia="Calibri" w:hAnsi="Calibri" w:cs="Calibri"/>
          <w:b/>
        </w:rPr>
        <w:t>****</w:t>
      </w:r>
    </w:p>
    <w:p w14:paraId="0F82002E" w14:textId="2A060681" w:rsidR="00864AD3" w:rsidRDefault="00864AD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 w:rsidR="000A7A05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0</w:t>
      </w:r>
      <w:r w:rsidR="00E54042">
        <w:rPr>
          <w:rFonts w:ascii="Calibri" w:eastAsia="Calibri" w:hAnsi="Calibri" w:cs="Calibri"/>
          <w:b/>
        </w:rPr>
        <w:t>–</w:t>
      </w:r>
      <w:r>
        <w:rPr>
          <w:rFonts w:ascii="Calibri" w:eastAsia="Calibri" w:hAnsi="Calibri" w:cs="Calibri"/>
          <w:b/>
        </w:rPr>
        <w:t>3.15</w:t>
      </w:r>
      <w:r>
        <w:rPr>
          <w:rFonts w:ascii="Calibri" w:eastAsia="Calibri" w:hAnsi="Calibri" w:cs="Calibri"/>
          <w:b/>
        </w:rPr>
        <w:tab/>
      </w:r>
      <w:r w:rsidR="00E54042">
        <w:rPr>
          <w:rFonts w:ascii="Calibri" w:eastAsia="Calibri" w:hAnsi="Calibri" w:cs="Calibri"/>
          <w:b/>
        </w:rPr>
        <w:t>Crossover Break</w:t>
      </w:r>
    </w:p>
    <w:p w14:paraId="44345E3C" w14:textId="60DB5F8D" w:rsidR="00C00181" w:rsidRDefault="00C0018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094D8E86" w14:textId="3A3B0E6C" w:rsidR="00E54042" w:rsidRDefault="00E5404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3.15–4.45</w:t>
      </w:r>
      <w:r>
        <w:rPr>
          <w:rFonts w:ascii="Calibri" w:eastAsia="Calibri" w:hAnsi="Calibri" w:cs="Calibri"/>
          <w:b/>
        </w:rPr>
        <w:tab/>
        <w:t xml:space="preserve">Parallel </w:t>
      </w:r>
      <w:r w:rsidR="00C00181">
        <w:rPr>
          <w:rFonts w:ascii="Calibri" w:eastAsia="Calibri" w:hAnsi="Calibri" w:cs="Calibri"/>
          <w:b/>
        </w:rPr>
        <w:t>Panels C</w:t>
      </w:r>
    </w:p>
    <w:p w14:paraId="7F616BCA" w14:textId="77777777" w:rsidR="00E54042" w:rsidRDefault="00E5404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7711EAA" w14:textId="77777777" w:rsidR="00E42F67" w:rsidRDefault="00E42F67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E42F67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29B24A62" w14:textId="58ED3BC6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Panel </w:t>
      </w:r>
      <w:r w:rsidR="00C00181">
        <w:rPr>
          <w:rFonts w:ascii="Calibri" w:eastAsia="Calibri" w:hAnsi="Calibri" w:cs="Calibri"/>
          <w:u w:val="single"/>
        </w:rPr>
        <w:t>C</w:t>
      </w: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 xml:space="preserve">BIRKS </w:t>
      </w:r>
      <w:r w:rsidR="00F76DE6">
        <w:rPr>
          <w:rFonts w:ascii="Calibri" w:eastAsia="Calibri" w:hAnsi="Calibri" w:cs="Calibri"/>
        </w:rPr>
        <w:t>203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14:paraId="051B6038" w14:textId="7B9C80FB" w:rsidR="00A6001F" w:rsidRPr="008A7A73" w:rsidRDefault="00A6001F" w:rsidP="00A6001F">
      <w:pPr>
        <w:spacing w:after="0" w:line="240" w:lineRule="auto"/>
        <w:outlineLvl w:val="2"/>
        <w:rPr>
          <w:rFonts w:eastAsia="Times New Roman" w:cstheme="minorHAnsi"/>
          <w:bCs/>
          <w:lang w:val="fr-CA" w:eastAsia="fr-CA"/>
        </w:rPr>
      </w:pPr>
    </w:p>
    <w:p w14:paraId="5A33B9E9" w14:textId="77777777" w:rsidR="00C00181" w:rsidRPr="008A7A73" w:rsidRDefault="003D6681" w:rsidP="00C00181">
      <w:pPr>
        <w:tabs>
          <w:tab w:val="left" w:pos="720"/>
        </w:tabs>
        <w:spacing w:after="0" w:line="240" w:lineRule="auto"/>
        <w:jc w:val="both"/>
        <w:rPr>
          <w:rFonts w:cstheme="minorHAnsi"/>
          <w:b/>
          <w:i/>
          <w:lang w:val="en-CA"/>
        </w:rPr>
      </w:pPr>
      <w:r>
        <w:rPr>
          <w:rFonts w:ascii="Calibri" w:eastAsia="Calibri" w:hAnsi="Calibri" w:cs="Calibri"/>
          <w:u w:val="single"/>
        </w:rPr>
        <w:t xml:space="preserve"> </w:t>
      </w:r>
      <w:r w:rsidR="00C00181">
        <w:rPr>
          <w:rFonts w:ascii="Calibri" w:eastAsia="Calibri" w:hAnsi="Calibri" w:cs="Calibri"/>
        </w:rPr>
        <w:t xml:space="preserve">Graduate Panel 3: </w:t>
      </w:r>
      <w:r w:rsidR="00C00181" w:rsidRPr="00A6001F">
        <w:rPr>
          <w:rFonts w:cstheme="minorHAnsi"/>
          <w:lang w:val="en-CA"/>
        </w:rPr>
        <w:t>Phenomenology of the Self, Phenomenology of Time</w:t>
      </w:r>
    </w:p>
    <w:p w14:paraId="0D6FF870" w14:textId="09DB2D9E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Respondent:</w:t>
      </w:r>
      <w:r w:rsidR="00F93598">
        <w:rPr>
          <w:rFonts w:ascii="Calibri" w:eastAsia="Calibri" w:hAnsi="Calibri" w:cs="Calibri"/>
        </w:rPr>
        <w:t xml:space="preserve"> George Taylor</w:t>
      </w:r>
      <w:r>
        <w:rPr>
          <w:rFonts w:ascii="Calibri" w:eastAsia="Calibri" w:hAnsi="Calibri" w:cs="Calibri"/>
        </w:rPr>
        <w:t xml:space="preserve"> </w:t>
      </w:r>
    </w:p>
    <w:p w14:paraId="1B9A9D88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159A30C4" w14:textId="77777777" w:rsidR="00C00181" w:rsidRPr="008A7A73" w:rsidRDefault="00C00181" w:rsidP="00C00181">
      <w:pPr>
        <w:pStyle w:val="TitlePageTitle"/>
        <w:spacing w:line="240" w:lineRule="auto"/>
        <w:jc w:val="both"/>
        <w:rPr>
          <w:rFonts w:asciiTheme="minorHAnsi" w:hAnsiTheme="minorHAnsi" w:cstheme="minorHAnsi"/>
          <w:i/>
          <w:sz w:val="22"/>
          <w:szCs w:val="22"/>
          <w:lang w:val="en-CA"/>
        </w:rPr>
      </w:pPr>
      <w:r w:rsidRPr="008A7A73">
        <w:rPr>
          <w:rFonts w:asciiTheme="minorHAnsi" w:hAnsiTheme="minorHAnsi" w:cstheme="minorHAnsi"/>
          <w:i/>
          <w:caps w:val="0"/>
          <w:sz w:val="22"/>
          <w:szCs w:val="22"/>
          <w:lang w:val="en-CA"/>
        </w:rPr>
        <w:t>Empathy in the Encounter of a Textual Other: A New Mode of Intersubjectivity Between Reader and the Text</w:t>
      </w:r>
    </w:p>
    <w:p w14:paraId="574D982F" w14:textId="77777777" w:rsidR="00C00181" w:rsidRPr="003D016B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3D016B">
        <w:rPr>
          <w:rFonts w:cstheme="minorHAnsi"/>
          <w:b/>
        </w:rPr>
        <w:t>Teresa Qi Zeng</w:t>
      </w:r>
      <w:r w:rsidRPr="003D016B">
        <w:rPr>
          <w:rStyle w:val="go"/>
          <w:rFonts w:cstheme="minorHAnsi"/>
          <w:b/>
        </w:rPr>
        <w:t xml:space="preserve"> </w:t>
      </w:r>
    </w:p>
    <w:p w14:paraId="56D419C4" w14:textId="5FFD5962" w:rsidR="00C00181" w:rsidRDefault="00C00181" w:rsidP="00C00181">
      <w:pPr>
        <w:tabs>
          <w:tab w:val="left" w:pos="720"/>
        </w:tabs>
        <w:spacing w:after="0" w:line="240" w:lineRule="auto"/>
        <w:jc w:val="both"/>
        <w:rPr>
          <w:rFonts w:cstheme="minorHAnsi"/>
        </w:rPr>
      </w:pPr>
    </w:p>
    <w:p w14:paraId="78530F61" w14:textId="77777777" w:rsidR="008930A1" w:rsidRPr="008A7A73" w:rsidRDefault="008930A1" w:rsidP="008930A1">
      <w:pPr>
        <w:spacing w:after="0" w:line="240" w:lineRule="auto"/>
        <w:jc w:val="both"/>
        <w:rPr>
          <w:rFonts w:cstheme="minorHAnsi"/>
          <w:i/>
        </w:rPr>
      </w:pPr>
      <w:r w:rsidRPr="008A7A73">
        <w:rPr>
          <w:rFonts w:cstheme="minorHAnsi"/>
          <w:i/>
        </w:rPr>
        <w:t>Phenomenology of Selfhood: An Attested Identity, A Repeated Self</w:t>
      </w:r>
    </w:p>
    <w:p w14:paraId="2581EF41" w14:textId="77777777" w:rsidR="008930A1" w:rsidRPr="003D016B" w:rsidRDefault="008930A1" w:rsidP="008930A1">
      <w:pPr>
        <w:spacing w:after="0" w:line="240" w:lineRule="auto"/>
        <w:jc w:val="both"/>
        <w:rPr>
          <w:rStyle w:val="go"/>
          <w:rFonts w:cstheme="minorHAnsi"/>
          <w:b/>
        </w:rPr>
      </w:pPr>
      <w:r w:rsidRPr="003D016B">
        <w:rPr>
          <w:rFonts w:cstheme="minorHAnsi"/>
          <w:b/>
        </w:rPr>
        <w:t>Tareq Ayoub</w:t>
      </w:r>
    </w:p>
    <w:p w14:paraId="155AF320" w14:textId="77777777" w:rsidR="008930A1" w:rsidRPr="008A7A73" w:rsidRDefault="008930A1" w:rsidP="00C00181">
      <w:pPr>
        <w:tabs>
          <w:tab w:val="left" w:pos="720"/>
        </w:tabs>
        <w:spacing w:after="0" w:line="240" w:lineRule="auto"/>
        <w:jc w:val="both"/>
        <w:rPr>
          <w:rFonts w:cstheme="minorHAnsi"/>
        </w:rPr>
      </w:pPr>
    </w:p>
    <w:p w14:paraId="46FEBA3D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i/>
        </w:rPr>
      </w:pPr>
      <w:r w:rsidRPr="008A7A73">
        <w:rPr>
          <w:rFonts w:cstheme="minorHAnsi"/>
          <w:i/>
        </w:rPr>
        <w:t>Does Aporia Entail Dichotomy?</w:t>
      </w:r>
    </w:p>
    <w:p w14:paraId="353B9792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i/>
        </w:rPr>
      </w:pPr>
      <w:r w:rsidRPr="008A7A73">
        <w:rPr>
          <w:rFonts w:cstheme="minorHAnsi"/>
          <w:i/>
        </w:rPr>
        <w:t>Reassessing Ricœur’s Critique of Husserl’s Phenomenology of Time</w:t>
      </w:r>
    </w:p>
    <w:p w14:paraId="4A328013" w14:textId="77777777" w:rsidR="00C00181" w:rsidRPr="003D016B" w:rsidRDefault="00C00181" w:rsidP="00C00181">
      <w:pPr>
        <w:spacing w:after="0" w:line="240" w:lineRule="auto"/>
        <w:jc w:val="both"/>
        <w:rPr>
          <w:rStyle w:val="go"/>
          <w:rFonts w:cstheme="minorHAnsi"/>
          <w:b/>
        </w:rPr>
      </w:pPr>
      <w:r w:rsidRPr="003D016B">
        <w:rPr>
          <w:rFonts w:cstheme="minorHAnsi"/>
          <w:b/>
        </w:rPr>
        <w:t>Renxiang Liu</w:t>
      </w:r>
    </w:p>
    <w:p w14:paraId="03C3AD9B" w14:textId="77777777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04E7CE48" w14:textId="4674AC7F" w:rsidR="003D6681" w:rsidRDefault="00D87B92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br w:type="column"/>
      </w:r>
      <w:r w:rsidR="00C00181">
        <w:rPr>
          <w:rFonts w:ascii="Calibri" w:eastAsia="Calibri" w:hAnsi="Calibri" w:cs="Calibri"/>
          <w:u w:val="single"/>
        </w:rPr>
        <w:t>Panel C</w:t>
      </w:r>
      <w:r w:rsidR="003D6681">
        <w:rPr>
          <w:rFonts w:ascii="Calibri" w:eastAsia="Calibri" w:hAnsi="Calibri" w:cs="Calibri"/>
          <w:u w:val="single"/>
        </w:rPr>
        <w:t>2</w:t>
      </w:r>
      <w:r w:rsidR="003D6681">
        <w:rPr>
          <w:rFonts w:ascii="Calibri" w:eastAsia="Calibri" w:hAnsi="Calibri" w:cs="Calibri"/>
        </w:rPr>
        <w:t xml:space="preserve"> (</w:t>
      </w:r>
      <w:r w:rsidR="001F5999">
        <w:rPr>
          <w:rFonts w:ascii="Calibri" w:eastAsia="Calibri" w:hAnsi="Calibri" w:cs="Calibri"/>
        </w:rPr>
        <w:t>BIRKS 20</w:t>
      </w:r>
      <w:r w:rsidR="00F76DE6">
        <w:rPr>
          <w:rFonts w:ascii="Calibri" w:eastAsia="Calibri" w:hAnsi="Calibri" w:cs="Calibri"/>
        </w:rPr>
        <w:t>5</w:t>
      </w:r>
      <w:r w:rsidR="003D6681">
        <w:rPr>
          <w:rFonts w:ascii="Calibri" w:eastAsia="Calibri" w:hAnsi="Calibri" w:cs="Calibri"/>
        </w:rPr>
        <w:t>)</w:t>
      </w:r>
      <w:r w:rsidR="003D6681">
        <w:rPr>
          <w:rFonts w:ascii="Calibri" w:eastAsia="Calibri" w:hAnsi="Calibri" w:cs="Calibri"/>
        </w:rPr>
        <w:tab/>
      </w:r>
    </w:p>
    <w:p w14:paraId="4BE151C2" w14:textId="2F5CC571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876235">
        <w:rPr>
          <w:rFonts w:ascii="Calibri" w:eastAsia="Calibri" w:hAnsi="Calibri" w:cs="Calibri"/>
        </w:rPr>
        <w:t>Geoffrey Dierckxsens</w:t>
      </w:r>
    </w:p>
    <w:p w14:paraId="1E0A62C2" w14:textId="77777777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i/>
        </w:rPr>
      </w:pPr>
    </w:p>
    <w:p w14:paraId="0E158A0D" w14:textId="094CC446" w:rsidR="00A31E49" w:rsidRDefault="00A31E49" w:rsidP="00D3170E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Imagination et attestation</w:t>
      </w:r>
    </w:p>
    <w:p w14:paraId="619812F4" w14:textId="48C8FD6A" w:rsidR="00D3170E" w:rsidRPr="007B5786" w:rsidRDefault="007B5786" w:rsidP="00D3170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Sophie-Jan Arrien</w:t>
      </w:r>
    </w:p>
    <w:p w14:paraId="20EF9305" w14:textId="77777777" w:rsidR="00D3170E" w:rsidRPr="00DC6123" w:rsidRDefault="00D3170E" w:rsidP="00D3170E">
      <w:pPr>
        <w:spacing w:after="0" w:line="240" w:lineRule="auto"/>
        <w:rPr>
          <w:rFonts w:cstheme="minorHAnsi"/>
        </w:rPr>
      </w:pPr>
    </w:p>
    <w:p w14:paraId="6B5DBB88" w14:textId="475B9F70" w:rsidR="00A31E49" w:rsidRPr="00DC6123" w:rsidRDefault="00A31E49" w:rsidP="00D3170E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Les variations créatrices de la mémoire personnelle</w:t>
      </w:r>
    </w:p>
    <w:p w14:paraId="05F0540F" w14:textId="74DF8C30" w:rsidR="00A31E49" w:rsidRPr="007B5786" w:rsidRDefault="007B5786" w:rsidP="00D3170E">
      <w:pPr>
        <w:spacing w:after="0" w:line="240" w:lineRule="auto"/>
        <w:rPr>
          <w:rFonts w:eastAsia="Times New Roman" w:cstheme="minorHAnsi"/>
          <w:b/>
          <w:lang w:val="en-CA"/>
        </w:rPr>
      </w:pPr>
      <w:r w:rsidRPr="007B5786">
        <w:rPr>
          <w:rFonts w:eastAsia="Times New Roman" w:cstheme="minorHAnsi"/>
          <w:b/>
          <w:lang w:val="en-CA"/>
        </w:rPr>
        <w:t>Rudolf Boutet</w:t>
      </w:r>
    </w:p>
    <w:p w14:paraId="009DAD22" w14:textId="5304D999" w:rsidR="007B5786" w:rsidRPr="007B5786" w:rsidRDefault="007B5786" w:rsidP="00D3170E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7B5786" w:rsidRPr="007B5786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3C079ED5" w14:textId="77777777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2B97D308" w14:textId="77777777" w:rsidR="00187536" w:rsidRDefault="00187536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u w:val="single"/>
        </w:rPr>
      </w:pPr>
    </w:p>
    <w:p w14:paraId="44B06F8A" w14:textId="31E38E9D" w:rsidR="003D6681" w:rsidRDefault="00C00181" w:rsidP="00847048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C</w:t>
      </w:r>
      <w:r w:rsidR="003D6681">
        <w:rPr>
          <w:rFonts w:ascii="Calibri" w:eastAsia="Calibri" w:hAnsi="Calibri" w:cs="Calibri"/>
          <w:u w:val="single"/>
        </w:rPr>
        <w:t>3</w:t>
      </w:r>
      <w:r w:rsidR="003D6681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 w:rsidR="003D6681">
        <w:rPr>
          <w:rFonts w:ascii="Calibri" w:eastAsia="Calibri" w:hAnsi="Calibri" w:cs="Calibri"/>
        </w:rPr>
        <w:t>)</w:t>
      </w:r>
    </w:p>
    <w:p w14:paraId="1E15B228" w14:textId="1284211E" w:rsidR="00D3170E" w:rsidRDefault="00D3170E" w:rsidP="00847048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Panel: </w:t>
      </w:r>
      <w:r w:rsidRPr="00DC6123">
        <w:rPr>
          <w:rFonts w:cstheme="minorHAnsi"/>
          <w:bCs/>
        </w:rPr>
        <w:t>Ricoeur et la question (post)coloniale</w:t>
      </w:r>
    </w:p>
    <w:p w14:paraId="3FB3CFBC" w14:textId="3E53CDCD" w:rsidR="00847048" w:rsidRDefault="00847048" w:rsidP="00847048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7A19B1">
        <w:rPr>
          <w:rFonts w:ascii="Calibri" w:eastAsia="Calibri" w:hAnsi="Calibri" w:cs="Calibri"/>
        </w:rPr>
        <w:t>James Oldfield</w:t>
      </w:r>
    </w:p>
    <w:p w14:paraId="70352786" w14:textId="692015B7" w:rsidR="00847048" w:rsidRDefault="00847048" w:rsidP="00847048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b/>
        </w:rPr>
      </w:pPr>
    </w:p>
    <w:p w14:paraId="5C287469" w14:textId="77777777" w:rsidR="00D3170E" w:rsidRPr="00DC6123" w:rsidRDefault="00D3170E" w:rsidP="00D3170E">
      <w:pPr>
        <w:spacing w:after="0" w:line="240" w:lineRule="auto"/>
        <w:jc w:val="center"/>
        <w:rPr>
          <w:rFonts w:cstheme="minorHAnsi"/>
          <w:bCs/>
        </w:rPr>
      </w:pPr>
      <w:r w:rsidRPr="00DC6123">
        <w:rPr>
          <w:rFonts w:cstheme="minorHAnsi"/>
        </w:rPr>
        <w:t>Mbembe, Ricoeur. Dialogues on Postcolonial Issues.</w:t>
      </w:r>
    </w:p>
    <w:p w14:paraId="1706C9F2" w14:textId="636BEC05" w:rsidR="00D3170E" w:rsidRPr="007B5786" w:rsidRDefault="007B5786" w:rsidP="00D3170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Damien Tissot</w:t>
      </w:r>
    </w:p>
    <w:p w14:paraId="6C8342FB" w14:textId="77777777" w:rsidR="00D3170E" w:rsidRPr="00DC6123" w:rsidRDefault="00D3170E" w:rsidP="00D3170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7A7E0EAB" w14:textId="77777777" w:rsidR="00D3170E" w:rsidRPr="00DC6123" w:rsidRDefault="00D3170E" w:rsidP="00D3170E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DC6123">
        <w:rPr>
          <w:rFonts w:asciiTheme="minorHAnsi" w:hAnsiTheme="minorHAnsi" w:cstheme="minorHAnsi"/>
          <w:sz w:val="22"/>
          <w:szCs w:val="22"/>
        </w:rPr>
        <w:t>Ricoeur and the Yoga-sūtras: The Terms of Conversation</w:t>
      </w:r>
    </w:p>
    <w:p w14:paraId="5105BA72" w14:textId="721A34F3" w:rsidR="00D3170E" w:rsidRPr="007B5786" w:rsidRDefault="007B5786" w:rsidP="00D3170E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7B5786">
        <w:rPr>
          <w:rFonts w:cstheme="minorHAnsi"/>
          <w:b/>
        </w:rPr>
        <w:t>Tarinee Awasthi</w:t>
      </w:r>
    </w:p>
    <w:p w14:paraId="54907102" w14:textId="150F59BE" w:rsidR="00D3170E" w:rsidRDefault="00D3170E" w:rsidP="00D3170E">
      <w:pPr>
        <w:shd w:val="clear" w:color="auto" w:fill="FFFFFF"/>
        <w:spacing w:after="0" w:line="240" w:lineRule="auto"/>
        <w:jc w:val="center"/>
        <w:rPr>
          <w:rFonts w:cstheme="minorHAnsi"/>
        </w:rPr>
      </w:pPr>
    </w:p>
    <w:p w14:paraId="08F291C3" w14:textId="1F170786" w:rsidR="00876235" w:rsidRPr="00876235" w:rsidRDefault="00876235" w:rsidP="00D3170E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876235">
        <w:rPr>
          <w:rFonts w:cstheme="minorHAnsi"/>
          <w:color w:val="000000"/>
          <w:shd w:val="clear" w:color="auto" w:fill="FFFFFF"/>
        </w:rPr>
        <w:t>Considering Ricoeur and Post-Colonial Witnessing in </w:t>
      </w:r>
      <w:r w:rsidRPr="00876235">
        <w:rPr>
          <w:rFonts w:cstheme="minorHAnsi"/>
          <w:color w:val="212121"/>
          <w:shd w:val="clear" w:color="auto" w:fill="FFFFFF"/>
        </w:rPr>
        <w:t>M</w:t>
      </w:r>
      <w:r w:rsidRPr="00876235">
        <w:rPr>
          <w:rFonts w:cstheme="minorHAnsi"/>
          <w:color w:val="000000"/>
          <w:shd w:val="clear" w:color="auto" w:fill="FFFFFF"/>
        </w:rPr>
        <w:t>emorialization and Places of Trauma </w:t>
      </w:r>
    </w:p>
    <w:p w14:paraId="63CE78DC" w14:textId="0859CF25" w:rsidR="00D3170E" w:rsidRPr="007B5786" w:rsidRDefault="00D3170E" w:rsidP="00D3170E">
      <w:pPr>
        <w:shd w:val="clear" w:color="auto" w:fill="FFFFFF"/>
        <w:spacing w:after="0" w:line="240" w:lineRule="auto"/>
        <w:jc w:val="center"/>
        <w:rPr>
          <w:rFonts w:cstheme="minorHAnsi"/>
          <w:b/>
        </w:rPr>
      </w:pPr>
      <w:r w:rsidRPr="007B5786">
        <w:rPr>
          <w:rFonts w:cstheme="minorHAnsi"/>
          <w:b/>
        </w:rPr>
        <w:t>S</w:t>
      </w:r>
      <w:r w:rsidR="00C5116C">
        <w:rPr>
          <w:rFonts w:cstheme="minorHAnsi"/>
          <w:b/>
        </w:rPr>
        <w:t>tephanie Arel</w:t>
      </w:r>
    </w:p>
    <w:p w14:paraId="0C19BBB6" w14:textId="77777777" w:rsidR="003D6681" w:rsidRDefault="003D6681" w:rsidP="003D668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6E3D85BB" w14:textId="77777777" w:rsidR="003D6681" w:rsidRPr="003D6681" w:rsidRDefault="003D668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49404142" w14:textId="77777777" w:rsidR="00A01B98" w:rsidRDefault="00E5404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</w:t>
      </w:r>
      <w:r w:rsidR="006D43E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45–5</w:t>
      </w:r>
      <w:r w:rsidR="006D43E3">
        <w:rPr>
          <w:rFonts w:ascii="Calibri" w:eastAsia="Calibri" w:hAnsi="Calibri" w:cs="Calibri"/>
          <w:b/>
        </w:rPr>
        <w:t>.</w:t>
      </w:r>
      <w:r>
        <w:rPr>
          <w:rFonts w:ascii="Calibri" w:eastAsia="Calibri" w:hAnsi="Calibri" w:cs="Calibri"/>
          <w:b/>
        </w:rPr>
        <w:t>00</w:t>
      </w:r>
      <w:r w:rsidR="006D43E3">
        <w:rPr>
          <w:rFonts w:ascii="Calibri" w:eastAsia="Calibri" w:hAnsi="Calibri" w:cs="Calibri"/>
          <w:b/>
        </w:rPr>
        <w:tab/>
        <w:t>Crossover Break</w:t>
      </w:r>
    </w:p>
    <w:p w14:paraId="4114513A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21A00654" w14:textId="56548E09" w:rsidR="00E54042" w:rsidRDefault="006D43E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</w:t>
      </w:r>
      <w:r w:rsidR="00E54042">
        <w:rPr>
          <w:rFonts w:ascii="Calibri" w:eastAsia="Calibri" w:hAnsi="Calibri" w:cs="Calibri"/>
          <w:b/>
        </w:rPr>
        <w:t>.00</w:t>
      </w:r>
      <w:r>
        <w:rPr>
          <w:rFonts w:ascii="Calibri" w:eastAsia="Calibri" w:hAnsi="Calibri" w:cs="Calibri"/>
          <w:b/>
        </w:rPr>
        <w:t>–6.</w:t>
      </w:r>
      <w:r w:rsidR="00E42F67">
        <w:rPr>
          <w:rFonts w:ascii="Calibri" w:eastAsia="Calibri" w:hAnsi="Calibri" w:cs="Calibri"/>
          <w:b/>
        </w:rPr>
        <w:t>3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ab/>
      </w:r>
      <w:r w:rsidR="00E54042">
        <w:rPr>
          <w:rFonts w:ascii="Calibri" w:eastAsia="Calibri" w:hAnsi="Calibri" w:cs="Calibri"/>
          <w:b/>
        </w:rPr>
        <w:t>Business Meeting (</w:t>
      </w:r>
      <w:r w:rsidR="00C5116C">
        <w:rPr>
          <w:rFonts w:ascii="Calibri" w:eastAsia="Calibri" w:hAnsi="Calibri" w:cs="Calibri"/>
          <w:b/>
        </w:rPr>
        <w:t>BIRKS 100</w:t>
      </w:r>
      <w:r w:rsidR="00E54042" w:rsidRPr="00C5116C">
        <w:rPr>
          <w:rFonts w:ascii="Calibri" w:eastAsia="Calibri" w:hAnsi="Calibri" w:cs="Calibri"/>
          <w:b/>
        </w:rPr>
        <w:t>)</w:t>
      </w:r>
    </w:p>
    <w:p w14:paraId="64DB02E6" w14:textId="77777777" w:rsidR="00725DD4" w:rsidRPr="00725DD4" w:rsidRDefault="0008337B" w:rsidP="00725DD4">
      <w:pPr>
        <w:rPr>
          <w:rFonts w:ascii="Calibri" w:eastAsia="Times New Roman" w:hAnsi="Calibri" w:cs="Calibri"/>
          <w:lang w:val="en-US" w:eastAsia="en-US"/>
        </w:rPr>
      </w:pPr>
      <w:r>
        <w:rPr>
          <w:rFonts w:ascii="Calibri" w:eastAsia="Calibri" w:hAnsi="Calibri" w:cs="Calibri"/>
          <w:b/>
        </w:rPr>
        <w:t>7:30 pm</w:t>
      </w:r>
      <w:r w:rsidR="00E54042">
        <w:rPr>
          <w:rFonts w:ascii="Calibri" w:eastAsia="Calibri" w:hAnsi="Calibri" w:cs="Calibri"/>
          <w:b/>
        </w:rPr>
        <w:tab/>
        <w:t>Director’s Dinner</w:t>
      </w:r>
      <w:r w:rsidR="00337A9B">
        <w:rPr>
          <w:rFonts w:ascii="Calibri" w:eastAsia="Calibri" w:hAnsi="Calibri" w:cs="Calibri"/>
          <w:b/>
        </w:rPr>
        <w:t xml:space="preserve"> (for Society Officers </w:t>
      </w:r>
      <w:r w:rsidR="00337A9B" w:rsidRPr="00725DD4">
        <w:rPr>
          <w:rFonts w:ascii="Calibri" w:eastAsia="Calibri" w:hAnsi="Calibri" w:cs="Calibri"/>
          <w:b/>
        </w:rPr>
        <w:t>Only)</w:t>
      </w:r>
      <w:r w:rsidRPr="00725DD4">
        <w:rPr>
          <w:rFonts w:ascii="Calibri" w:eastAsia="Calibri" w:hAnsi="Calibri" w:cs="Calibri"/>
          <w:b/>
        </w:rPr>
        <w:t xml:space="preserve"> – </w:t>
      </w:r>
      <w:r w:rsidR="00725DD4" w:rsidRPr="009B3A1C">
        <w:rPr>
          <w:rFonts w:ascii="Calibri" w:eastAsia="Times New Roman" w:hAnsi="Calibri" w:cs="Calibri"/>
          <w:b/>
          <w:i/>
          <w:color w:val="222222"/>
          <w:shd w:val="clear" w:color="auto" w:fill="FFFFFF"/>
          <w:lang w:val="en-US" w:eastAsia="en-US"/>
        </w:rPr>
        <w:t>Café Les Entretiens</w:t>
      </w:r>
      <w:r w:rsidR="00725DD4" w:rsidRPr="00725DD4">
        <w:rPr>
          <w:rFonts w:ascii="Calibri" w:eastAsia="Times New Roman" w:hAnsi="Calibri" w:cs="Calibri"/>
          <w:color w:val="222222"/>
          <w:shd w:val="clear" w:color="auto" w:fill="FFFFFF"/>
          <w:lang w:val="en-US" w:eastAsia="en-US"/>
        </w:rPr>
        <w:t> </w:t>
      </w:r>
    </w:p>
    <w:p w14:paraId="131F8A6D" w14:textId="4BF95ABD" w:rsidR="00E54042" w:rsidRDefault="00E54042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3C0E3D22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094C0A69" w14:textId="77777777" w:rsidR="00A01B98" w:rsidRDefault="00A01B9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45381571" w14:textId="77777777" w:rsidR="00A01B98" w:rsidRDefault="006D43E3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</w:p>
    <w:p w14:paraId="139B6BD7" w14:textId="77777777" w:rsidR="00A01B98" w:rsidRDefault="00A01B9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4C84DE23" w14:textId="77777777" w:rsidR="00E54042" w:rsidRDefault="00E54042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br w:type="page"/>
      </w:r>
    </w:p>
    <w:p w14:paraId="204AC60D" w14:textId="23DABBB5" w:rsidR="00A01B98" w:rsidRDefault="000833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lastRenderedPageBreak/>
        <w:t>Saturday</w:t>
      </w:r>
      <w:r w:rsidR="006D43E3">
        <w:rPr>
          <w:rFonts w:ascii="Calibri" w:eastAsia="Calibri" w:hAnsi="Calibri" w:cs="Calibri"/>
          <w:b/>
          <w:sz w:val="28"/>
        </w:rPr>
        <w:t xml:space="preserve"> (</w:t>
      </w:r>
      <w:r>
        <w:rPr>
          <w:rFonts w:ascii="Calibri" w:eastAsia="Calibri" w:hAnsi="Calibri" w:cs="Calibri"/>
          <w:b/>
          <w:sz w:val="28"/>
        </w:rPr>
        <w:t>Oct</w:t>
      </w:r>
      <w:r w:rsidR="00864AD3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12</w:t>
      </w:r>
      <w:r w:rsidR="006D43E3">
        <w:rPr>
          <w:rFonts w:ascii="Calibri" w:eastAsia="Calibri" w:hAnsi="Calibri" w:cs="Calibri"/>
          <w:b/>
          <w:sz w:val="28"/>
        </w:rPr>
        <w:t>)</w:t>
      </w:r>
    </w:p>
    <w:p w14:paraId="6F9C9253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64A65D6E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5D5B38B9" w14:textId="7E66BFB7" w:rsidR="00A01B98" w:rsidRDefault="006D43E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9.00–10.30</w:t>
      </w:r>
      <w:r>
        <w:rPr>
          <w:rFonts w:ascii="Calibri" w:eastAsia="Calibri" w:hAnsi="Calibri" w:cs="Calibri"/>
          <w:b/>
        </w:rPr>
        <w:tab/>
        <w:t xml:space="preserve">Parallel Panels </w:t>
      </w:r>
      <w:r w:rsidR="00C00181">
        <w:rPr>
          <w:rFonts w:ascii="Calibri" w:eastAsia="Calibri" w:hAnsi="Calibri" w:cs="Calibri"/>
          <w:b/>
        </w:rPr>
        <w:t>D</w:t>
      </w:r>
    </w:p>
    <w:p w14:paraId="0F9C0367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6F3B32FF" w14:textId="77777777" w:rsidR="004A3D1B" w:rsidRDefault="004A3D1B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4A3D1B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4D2063C3" w14:textId="692CE75D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Panel </w:t>
      </w:r>
      <w:r w:rsidR="00C00181">
        <w:rPr>
          <w:rFonts w:ascii="Calibri" w:eastAsia="Calibri" w:hAnsi="Calibri" w:cs="Calibri"/>
          <w:u w:val="single"/>
        </w:rPr>
        <w:t>D</w:t>
      </w:r>
      <w:r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 xml:space="preserve"> (</w:t>
      </w:r>
      <w:r w:rsidR="009B3A1C">
        <w:rPr>
          <w:rFonts w:ascii="Calibri" w:eastAsia="Calibri" w:hAnsi="Calibri" w:cs="Calibri"/>
        </w:rPr>
        <w:t xml:space="preserve">BIRKS </w:t>
      </w:r>
      <w:r w:rsidR="00F76DE6">
        <w:rPr>
          <w:rFonts w:ascii="Calibri" w:eastAsia="Calibri" w:hAnsi="Calibri" w:cs="Calibri"/>
        </w:rPr>
        <w:t>203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14:paraId="36E036C5" w14:textId="039E2CD5" w:rsidR="00C00181" w:rsidRPr="008A7A73" w:rsidRDefault="00C00181" w:rsidP="00C00181">
      <w:pPr>
        <w:spacing w:after="0" w:line="240" w:lineRule="auto"/>
        <w:jc w:val="both"/>
        <w:rPr>
          <w:rFonts w:cstheme="minorHAnsi"/>
        </w:rPr>
      </w:pPr>
      <w:r>
        <w:rPr>
          <w:rFonts w:ascii="Calibri" w:eastAsia="Calibri" w:hAnsi="Calibri" w:cs="Calibri"/>
        </w:rPr>
        <w:t xml:space="preserve">Graduate Panel 4: </w:t>
      </w:r>
      <w:r w:rsidR="00E358C3">
        <w:rPr>
          <w:rFonts w:ascii="Calibri" w:eastAsia="Calibri" w:hAnsi="Calibri" w:cs="Calibri"/>
        </w:rPr>
        <w:t xml:space="preserve">Imaginative </w:t>
      </w:r>
      <w:r w:rsidRPr="008A7A73">
        <w:rPr>
          <w:rFonts w:cstheme="minorHAnsi"/>
        </w:rPr>
        <w:t xml:space="preserve">Silence, </w:t>
      </w:r>
      <w:r w:rsidR="00E358C3">
        <w:rPr>
          <w:rFonts w:cstheme="minorHAnsi"/>
        </w:rPr>
        <w:t xml:space="preserve">Unimaginative </w:t>
      </w:r>
      <w:r w:rsidRPr="008A7A73">
        <w:rPr>
          <w:rFonts w:cstheme="minorHAnsi"/>
        </w:rPr>
        <w:t>Evil</w:t>
      </w:r>
    </w:p>
    <w:p w14:paraId="52A20679" w14:textId="1427E25F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Respondent:</w:t>
      </w:r>
      <w:r w:rsidR="007728AA">
        <w:rPr>
          <w:rFonts w:ascii="Calibri" w:eastAsia="Calibri" w:hAnsi="Calibri" w:cs="Calibri"/>
        </w:rPr>
        <w:t xml:space="preserve"> Jeffrey Sacks</w:t>
      </w:r>
    </w:p>
    <w:p w14:paraId="2CDF20CE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06FA584E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i/>
        </w:rPr>
      </w:pPr>
      <w:r w:rsidRPr="008A7A73">
        <w:rPr>
          <w:rFonts w:cstheme="minorHAnsi"/>
          <w:i/>
        </w:rPr>
        <w:t>Ricœur and Chrétien on Silence and Poetic Language</w:t>
      </w:r>
    </w:p>
    <w:p w14:paraId="4D1A572A" w14:textId="77777777" w:rsidR="00C00181" w:rsidRPr="00A6001F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A6001F">
        <w:rPr>
          <w:rFonts w:cstheme="minorHAnsi"/>
          <w:b/>
        </w:rPr>
        <w:t xml:space="preserve">Samuel Underwood </w:t>
      </w:r>
    </w:p>
    <w:p w14:paraId="068ED442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b/>
        </w:rPr>
      </w:pPr>
    </w:p>
    <w:p w14:paraId="30718DF7" w14:textId="77777777" w:rsidR="00C00181" w:rsidRPr="008A7A73" w:rsidRDefault="00C00181" w:rsidP="00C00181">
      <w:pPr>
        <w:spacing w:after="0" w:line="240" w:lineRule="auto"/>
        <w:jc w:val="both"/>
        <w:rPr>
          <w:rFonts w:cstheme="minorHAnsi"/>
          <w:i/>
        </w:rPr>
      </w:pPr>
      <w:r w:rsidRPr="008A7A73">
        <w:rPr>
          <w:rFonts w:cstheme="minorHAnsi"/>
          <w:i/>
        </w:rPr>
        <w:t>Objectification and Objectivity: Unimaginative Evil in Ricœur and Arendt</w:t>
      </w:r>
    </w:p>
    <w:p w14:paraId="0F601A18" w14:textId="77777777" w:rsidR="00C00181" w:rsidRPr="00A6001F" w:rsidRDefault="00C00181" w:rsidP="00C00181">
      <w:pPr>
        <w:spacing w:after="0" w:line="240" w:lineRule="auto"/>
        <w:jc w:val="both"/>
        <w:rPr>
          <w:rFonts w:cstheme="minorHAnsi"/>
          <w:b/>
        </w:rPr>
      </w:pPr>
      <w:r w:rsidRPr="00A6001F">
        <w:rPr>
          <w:rFonts w:cstheme="minorHAnsi"/>
          <w:b/>
        </w:rPr>
        <w:t>Steven Paulikas</w:t>
      </w:r>
      <w:r w:rsidRPr="00A6001F">
        <w:rPr>
          <w:rStyle w:val="go"/>
          <w:rFonts w:cstheme="minorHAnsi"/>
          <w:b/>
        </w:rPr>
        <w:t xml:space="preserve"> </w:t>
      </w:r>
    </w:p>
    <w:p w14:paraId="74D5CAA1" w14:textId="77777777" w:rsidR="00C00181" w:rsidRDefault="00C00181" w:rsidP="00C00181">
      <w:pPr>
        <w:spacing w:after="0" w:line="240" w:lineRule="auto"/>
        <w:jc w:val="both"/>
        <w:rPr>
          <w:rFonts w:cstheme="minorHAnsi"/>
        </w:rPr>
      </w:pPr>
    </w:p>
    <w:p w14:paraId="574C980C" w14:textId="2324DEF6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588A4A8C" w14:textId="77777777" w:rsidR="00E358C3" w:rsidRDefault="00E358C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1C3DB281" w14:textId="71B84AE7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 xml:space="preserve">Panel </w:t>
      </w:r>
      <w:r w:rsidR="00C00181">
        <w:rPr>
          <w:rFonts w:ascii="Calibri" w:eastAsia="Calibri" w:hAnsi="Calibri" w:cs="Calibri"/>
          <w:u w:val="single"/>
        </w:rPr>
        <w:t>D</w:t>
      </w:r>
      <w:r>
        <w:rPr>
          <w:rFonts w:ascii="Calibri" w:eastAsia="Calibri" w:hAnsi="Calibri" w:cs="Calibri"/>
          <w:u w:val="single"/>
        </w:rPr>
        <w:t>2</w:t>
      </w:r>
      <w:r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ab/>
      </w:r>
    </w:p>
    <w:p w14:paraId="05F5AFB8" w14:textId="70EDD445" w:rsidR="00A01B98" w:rsidRDefault="003B686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 w:rsidRPr="00ED5E54">
        <w:rPr>
          <w:rFonts w:ascii="Calibri" w:eastAsia="Calibri" w:hAnsi="Calibri" w:cs="Calibri"/>
        </w:rPr>
        <w:t>Moderator:</w:t>
      </w:r>
      <w:r w:rsidR="00FB3D1A" w:rsidRPr="00ED5E54">
        <w:rPr>
          <w:rFonts w:ascii="Calibri" w:eastAsia="Calibri" w:hAnsi="Calibri" w:cs="Calibri"/>
        </w:rPr>
        <w:t xml:space="preserve"> </w:t>
      </w:r>
      <w:r w:rsidR="001C1EC9">
        <w:rPr>
          <w:rFonts w:ascii="Calibri" w:eastAsia="Calibri" w:hAnsi="Calibri" w:cs="Calibri"/>
        </w:rPr>
        <w:t>Pol Vandevelde</w:t>
      </w:r>
    </w:p>
    <w:p w14:paraId="5285D9D2" w14:textId="77777777" w:rsidR="001365E4" w:rsidRDefault="001365E4" w:rsidP="001365E4">
      <w:pPr>
        <w:spacing w:after="0" w:line="240" w:lineRule="auto"/>
        <w:jc w:val="center"/>
        <w:rPr>
          <w:rFonts w:cstheme="minorHAnsi"/>
        </w:rPr>
      </w:pPr>
    </w:p>
    <w:p w14:paraId="7CA900C4" w14:textId="3FFD5DEE" w:rsidR="001365E4" w:rsidRPr="00DC6123" w:rsidRDefault="001365E4" w:rsidP="001365E4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Imagination and Belief</w:t>
      </w:r>
    </w:p>
    <w:p w14:paraId="7A8F6266" w14:textId="77777777" w:rsidR="001365E4" w:rsidRPr="00BA7648" w:rsidRDefault="001365E4" w:rsidP="001365E4">
      <w:pPr>
        <w:spacing w:after="0" w:line="240" w:lineRule="auto"/>
        <w:rPr>
          <w:rFonts w:cstheme="minorHAnsi"/>
          <w:b/>
        </w:rPr>
      </w:pPr>
      <w:r w:rsidRPr="00BA7648">
        <w:rPr>
          <w:rFonts w:cstheme="minorHAnsi"/>
          <w:b/>
        </w:rPr>
        <w:t>George Taylor</w:t>
      </w:r>
    </w:p>
    <w:p w14:paraId="69BEE55A" w14:textId="77777777" w:rsidR="001365E4" w:rsidRPr="00DC6123" w:rsidRDefault="001365E4" w:rsidP="001365E4">
      <w:pPr>
        <w:spacing w:after="0" w:line="240" w:lineRule="auto"/>
        <w:rPr>
          <w:rFonts w:cstheme="minorHAnsi"/>
        </w:rPr>
      </w:pPr>
    </w:p>
    <w:p w14:paraId="5B71A91A" w14:textId="4663C398" w:rsidR="001365E4" w:rsidRDefault="001365E4" w:rsidP="001365E4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R</w:t>
      </w:r>
      <w:r>
        <w:rPr>
          <w:rFonts w:cstheme="minorHAnsi"/>
        </w:rPr>
        <w:t>icoeur in the Psychology Department: The Post-Critical Belief Scale</w:t>
      </w:r>
    </w:p>
    <w:p w14:paraId="32712A81" w14:textId="77777777" w:rsidR="001365E4" w:rsidRPr="00BA7648" w:rsidRDefault="001365E4" w:rsidP="001365E4">
      <w:pPr>
        <w:spacing w:after="0" w:line="240" w:lineRule="auto"/>
        <w:rPr>
          <w:rFonts w:cstheme="minorHAnsi"/>
          <w:b/>
        </w:rPr>
      </w:pPr>
      <w:r w:rsidRPr="00BA7648">
        <w:rPr>
          <w:rFonts w:cstheme="minorHAnsi"/>
          <w:b/>
        </w:rPr>
        <w:t xml:space="preserve">Dan </w:t>
      </w:r>
      <w:r>
        <w:rPr>
          <w:rFonts w:cstheme="minorHAnsi"/>
          <w:b/>
        </w:rPr>
        <w:t xml:space="preserve">R. </w:t>
      </w:r>
      <w:r w:rsidRPr="00BA7648">
        <w:rPr>
          <w:rFonts w:cstheme="minorHAnsi"/>
          <w:b/>
        </w:rPr>
        <w:t>Stiver</w:t>
      </w:r>
    </w:p>
    <w:p w14:paraId="3A786B75" w14:textId="77777777" w:rsidR="001365E4" w:rsidRDefault="001365E4" w:rsidP="001365E4">
      <w:pPr>
        <w:pStyle w:val="NoSpacing"/>
        <w:rPr>
          <w:rFonts w:cstheme="minorHAnsi"/>
          <w:lang w:val="es-ES_tradnl"/>
        </w:rPr>
      </w:pPr>
    </w:p>
    <w:p w14:paraId="38BF441E" w14:textId="66E06A3C" w:rsidR="001365E4" w:rsidRDefault="001365E4" w:rsidP="001365E4">
      <w:pPr>
        <w:spacing w:after="0" w:line="240" w:lineRule="auto"/>
        <w:rPr>
          <w:rFonts w:eastAsia="Times New Roman" w:cstheme="minorHAnsi"/>
        </w:rPr>
      </w:pPr>
      <w:r w:rsidRPr="00DC6123">
        <w:rPr>
          <w:rFonts w:eastAsia="Times New Roman" w:cstheme="minorHAnsi"/>
        </w:rPr>
        <w:t>A R</w:t>
      </w:r>
      <w:r>
        <w:rPr>
          <w:rFonts w:eastAsia="Times New Roman" w:cstheme="minorHAnsi"/>
        </w:rPr>
        <w:t>icoeurian Phenomenological Approach to Couple Counseling: From Philosophy to Clinical Care</w:t>
      </w:r>
    </w:p>
    <w:p w14:paraId="1CA4F9DC" w14:textId="77777777" w:rsidR="001365E4" w:rsidRPr="00BA7648" w:rsidRDefault="001365E4" w:rsidP="001365E4">
      <w:pPr>
        <w:spacing w:after="0" w:line="240" w:lineRule="auto"/>
        <w:rPr>
          <w:rFonts w:eastAsia="Times New Roman" w:cstheme="minorHAnsi"/>
          <w:b/>
        </w:rPr>
      </w:pPr>
      <w:r w:rsidRPr="00BA7648">
        <w:rPr>
          <w:rFonts w:eastAsia="Times New Roman" w:cstheme="minorHAnsi"/>
          <w:b/>
        </w:rPr>
        <w:t>Cristina Bucur</w:t>
      </w:r>
    </w:p>
    <w:p w14:paraId="5BEA1C84" w14:textId="02E70207" w:rsidR="004A3D1B" w:rsidRDefault="004A3D1B" w:rsidP="001365E4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  <w:sectPr w:rsidR="004A3D1B" w:rsidSect="004A3D1B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3F54E5CF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3700FCEF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1FD40C9C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5103"/>
        <w:rPr>
          <w:rFonts w:ascii="Calibri" w:eastAsia="Calibri" w:hAnsi="Calibri" w:cs="Calibri"/>
          <w:u w:val="single"/>
        </w:rPr>
      </w:pPr>
    </w:p>
    <w:p w14:paraId="24F47818" w14:textId="20433828" w:rsidR="00A01B98" w:rsidRDefault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510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D</w:t>
      </w:r>
      <w:r w:rsidR="006D43E3">
        <w:rPr>
          <w:rFonts w:ascii="Calibri" w:eastAsia="Calibri" w:hAnsi="Calibri" w:cs="Calibri"/>
          <w:u w:val="single"/>
        </w:rPr>
        <w:t>3</w:t>
      </w:r>
      <w:r w:rsidR="006D43E3">
        <w:rPr>
          <w:rFonts w:ascii="Calibri" w:eastAsia="Calibri" w:hAnsi="Calibri" w:cs="Calibri"/>
        </w:rPr>
        <w:t xml:space="preserve"> (</w:t>
      </w:r>
      <w:r w:rsidR="009B3A1C">
        <w:rPr>
          <w:rFonts w:ascii="Calibri" w:eastAsia="Calibri" w:hAnsi="Calibri" w:cs="Calibri"/>
        </w:rPr>
        <w:t>BIRKS 2</w:t>
      </w:r>
      <w:r w:rsidR="00F76DE6">
        <w:rPr>
          <w:rFonts w:ascii="Calibri" w:eastAsia="Calibri" w:hAnsi="Calibri" w:cs="Calibri"/>
        </w:rPr>
        <w:t>05</w:t>
      </w:r>
      <w:r w:rsidR="006D43E3">
        <w:rPr>
          <w:rFonts w:ascii="Calibri" w:eastAsia="Calibri" w:hAnsi="Calibri" w:cs="Calibri"/>
        </w:rPr>
        <w:t>)</w:t>
      </w:r>
      <w:r w:rsidR="006D43E3">
        <w:rPr>
          <w:rFonts w:ascii="Calibri" w:eastAsia="Calibri" w:hAnsi="Calibri" w:cs="Calibri"/>
        </w:rPr>
        <w:tab/>
      </w:r>
    </w:p>
    <w:p w14:paraId="51AFE5C4" w14:textId="71D2FCDA" w:rsidR="00A01B98" w:rsidRPr="00D87B92" w:rsidRDefault="00D87B92">
      <w:pPr>
        <w:tabs>
          <w:tab w:val="left" w:pos="1701"/>
          <w:tab w:val="left" w:pos="6096"/>
          <w:tab w:val="left" w:pos="10490"/>
        </w:tabs>
        <w:spacing w:after="0" w:line="240" w:lineRule="auto"/>
        <w:ind w:left="5103"/>
        <w:rPr>
          <w:rFonts w:ascii="Calibri" w:eastAsia="Calibri" w:hAnsi="Calibri" w:cs="Calibri"/>
        </w:rPr>
      </w:pPr>
      <w:r w:rsidRPr="003F6C54">
        <w:rPr>
          <w:rFonts w:ascii="Calibri" w:eastAsia="Calibri" w:hAnsi="Calibri" w:cs="Calibri"/>
        </w:rPr>
        <w:t>Moderator:</w:t>
      </w:r>
      <w:r w:rsidR="00876235">
        <w:rPr>
          <w:rFonts w:ascii="Calibri" w:eastAsia="Calibri" w:hAnsi="Calibri" w:cs="Calibri"/>
        </w:rPr>
        <w:t xml:space="preserve"> </w:t>
      </w:r>
      <w:r w:rsidR="00AF75E1">
        <w:rPr>
          <w:rFonts w:ascii="Calibri" w:eastAsia="Calibri" w:hAnsi="Calibri" w:cs="Calibri"/>
        </w:rPr>
        <w:t>Sophie-Jan Arrien</w:t>
      </w:r>
    </w:p>
    <w:p w14:paraId="640E811E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5103"/>
        <w:rPr>
          <w:rFonts w:ascii="Calibri" w:eastAsia="Calibri" w:hAnsi="Calibri" w:cs="Calibri"/>
          <w:b/>
        </w:rPr>
      </w:pPr>
    </w:p>
    <w:p w14:paraId="16D8B424" w14:textId="7BB8DF2C" w:rsidR="00A31E49" w:rsidRPr="00DC6123" w:rsidRDefault="00A31E49" w:rsidP="00A31E49">
      <w:pPr>
        <w:spacing w:after="0" w:line="240" w:lineRule="auto"/>
        <w:jc w:val="center"/>
        <w:rPr>
          <w:rFonts w:eastAsia=".SFNSText-Regular" w:cstheme="minorHAnsi"/>
          <w:color w:val="000000" w:themeColor="text1"/>
          <w:shd w:val="clear" w:color="auto" w:fill="FFFFFF"/>
          <w:lang w:eastAsia="fr-FR"/>
        </w:rPr>
      </w:pPr>
      <w:r w:rsidRPr="00DC6123">
        <w:rPr>
          <w:rFonts w:eastAsia=".SFNSText-Regular" w:cstheme="minorHAnsi"/>
          <w:color w:val="000000" w:themeColor="text1"/>
          <w:shd w:val="clear" w:color="auto" w:fill="FFFFFF"/>
          <w:lang w:eastAsia="fr-FR"/>
        </w:rPr>
        <w:t>L’herméneutique ricoeurienne face au numérique</w:t>
      </w:r>
    </w:p>
    <w:p w14:paraId="12838FF7" w14:textId="42A8CD5D" w:rsidR="00A31E49" w:rsidRPr="007B5786" w:rsidRDefault="007B5786" w:rsidP="00A31E49">
      <w:pPr>
        <w:spacing w:after="0" w:line="240" w:lineRule="auto"/>
        <w:jc w:val="center"/>
        <w:rPr>
          <w:rFonts w:eastAsia=".SFNSText-Regular" w:cstheme="minorHAnsi"/>
          <w:b/>
          <w:color w:val="000000" w:themeColor="text1"/>
          <w:shd w:val="clear" w:color="auto" w:fill="FFFFFF"/>
          <w:lang w:eastAsia="fr-FR"/>
        </w:rPr>
      </w:pPr>
      <w:r w:rsidRPr="007B5786">
        <w:rPr>
          <w:rFonts w:eastAsia=".SFNSText-Regular" w:cstheme="minorHAnsi"/>
          <w:b/>
          <w:color w:val="000000" w:themeColor="text1"/>
          <w:shd w:val="clear" w:color="auto" w:fill="FFFFFF"/>
          <w:lang w:eastAsia="fr-FR"/>
        </w:rPr>
        <w:t>Alain Loute</w:t>
      </w:r>
    </w:p>
    <w:p w14:paraId="537CD147" w14:textId="77777777" w:rsidR="007B5786" w:rsidRPr="00DC6123" w:rsidRDefault="007B5786" w:rsidP="00A31E49">
      <w:pPr>
        <w:spacing w:after="0" w:line="240" w:lineRule="auto"/>
        <w:jc w:val="center"/>
        <w:rPr>
          <w:rFonts w:eastAsia=".SFNSText-Regular" w:cstheme="minorHAnsi"/>
          <w:color w:val="000000" w:themeColor="text1"/>
          <w:shd w:val="clear" w:color="auto" w:fill="FFFFFF"/>
          <w:lang w:eastAsia="fr-FR"/>
        </w:rPr>
      </w:pPr>
    </w:p>
    <w:p w14:paraId="5C36BAC4" w14:textId="78E1CF45" w:rsidR="00A31E49" w:rsidRPr="00DC6123" w:rsidRDefault="00A31E49" w:rsidP="00A3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fr-FR"/>
        </w:rPr>
      </w:pPr>
      <w:r w:rsidRPr="00DC6123">
        <w:rPr>
          <w:rFonts w:cstheme="minorHAnsi"/>
          <w:color w:val="000000"/>
          <w:lang w:val="fr-FR"/>
        </w:rPr>
        <w:t>La durée dans la dureté</w:t>
      </w:r>
      <w:r w:rsidRPr="00DC6123">
        <w:rPr>
          <w:rFonts w:cstheme="minorHAnsi"/>
          <w:color w:val="000000"/>
          <w:lang w:val="fr-FR"/>
        </w:rPr>
        <w:br/>
        <w:t>Espaces de la mémoire et mémoires de l’espace chez Paul Ricœur</w:t>
      </w:r>
    </w:p>
    <w:p w14:paraId="3AA7C858" w14:textId="0CD464DD" w:rsidR="00A31E49" w:rsidRPr="007B5786" w:rsidRDefault="007B5786" w:rsidP="00A3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lang w:val="fr-FR"/>
        </w:rPr>
      </w:pPr>
      <w:r w:rsidRPr="007B5786">
        <w:rPr>
          <w:rFonts w:cstheme="minorHAnsi"/>
          <w:b/>
          <w:color w:val="000000"/>
          <w:lang w:val="fr-FR"/>
        </w:rPr>
        <w:t>Francesca D’Alessandris</w:t>
      </w:r>
    </w:p>
    <w:p w14:paraId="1490B79C" w14:textId="77777777" w:rsidR="007B5786" w:rsidRPr="00DC6123" w:rsidRDefault="007B5786" w:rsidP="00A31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lang w:val="fr-FR"/>
        </w:rPr>
      </w:pPr>
    </w:p>
    <w:p w14:paraId="1036213B" w14:textId="7E77FE0A" w:rsidR="00A31E49" w:rsidRDefault="00A31E49" w:rsidP="00A31E49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 xml:space="preserve">Une carrière illimitée à la manifestation du temps dans la fiction. </w:t>
      </w:r>
    </w:p>
    <w:p w14:paraId="51BDBB53" w14:textId="3A5535B9" w:rsidR="00A31E49" w:rsidRDefault="00A31E49" w:rsidP="00A31E49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 xml:space="preserve">Herméneutique et imagination en venant de </w:t>
      </w:r>
      <w:r w:rsidRPr="00DC6123">
        <w:rPr>
          <w:rFonts w:cstheme="minorHAnsi"/>
          <w:i/>
        </w:rPr>
        <w:t>Temps et récit</w:t>
      </w:r>
      <w:r w:rsidRPr="00DC6123">
        <w:rPr>
          <w:rFonts w:cstheme="minorHAnsi"/>
        </w:rPr>
        <w:t xml:space="preserve"> de Paul Ricœur et en allant vers le cinéma </w:t>
      </w:r>
      <w:r w:rsidR="007B5786">
        <w:rPr>
          <w:rFonts w:cstheme="minorHAnsi"/>
        </w:rPr>
        <w:t>modern</w:t>
      </w:r>
    </w:p>
    <w:p w14:paraId="57C97783" w14:textId="715F7F57" w:rsidR="007B5786" w:rsidRPr="00585D2C" w:rsidRDefault="00585D2C" w:rsidP="00A31E49">
      <w:pPr>
        <w:spacing w:after="0" w:line="240" w:lineRule="auto"/>
        <w:jc w:val="center"/>
        <w:rPr>
          <w:rFonts w:cstheme="minorHAnsi"/>
          <w:b/>
        </w:rPr>
      </w:pPr>
      <w:r w:rsidRPr="00585D2C">
        <w:rPr>
          <w:rFonts w:cstheme="minorHAnsi"/>
          <w:b/>
          <w:color w:val="000000"/>
          <w:shd w:val="clear" w:color="auto" w:fill="FFFFFF"/>
        </w:rPr>
        <w:t>Samuel Lelievre</w:t>
      </w:r>
    </w:p>
    <w:p w14:paraId="4CEA7DD8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AEA9325" w14:textId="77777777" w:rsidR="00A01B98" w:rsidRDefault="006D43E3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*****</w:t>
      </w:r>
    </w:p>
    <w:p w14:paraId="741BDDD0" w14:textId="77777777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6C195990" w14:textId="77777777" w:rsidR="00A01B98" w:rsidRDefault="006D43E3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10.30–10.45</w:t>
      </w:r>
      <w:r>
        <w:rPr>
          <w:rFonts w:ascii="Calibri" w:eastAsia="Calibri" w:hAnsi="Calibri" w:cs="Calibri"/>
          <w:b/>
        </w:rPr>
        <w:tab/>
        <w:t>Crossover Break</w:t>
      </w:r>
    </w:p>
    <w:p w14:paraId="238DE3D3" w14:textId="541374C2" w:rsidR="00A01B98" w:rsidRDefault="00A01B98">
      <w:pPr>
        <w:spacing w:after="0" w:line="240" w:lineRule="auto"/>
        <w:rPr>
          <w:rFonts w:ascii="Calibri" w:eastAsia="Calibri" w:hAnsi="Calibri" w:cs="Calibri"/>
          <w:b/>
        </w:rPr>
      </w:pPr>
    </w:p>
    <w:p w14:paraId="09732599" w14:textId="2AF55369" w:rsidR="00C00181" w:rsidRDefault="00C00181">
      <w:pPr>
        <w:spacing w:after="0" w:line="240" w:lineRule="auto"/>
        <w:rPr>
          <w:rFonts w:ascii="Calibri" w:eastAsia="Calibri" w:hAnsi="Calibri" w:cs="Calibri"/>
          <w:b/>
        </w:rPr>
      </w:pPr>
    </w:p>
    <w:p w14:paraId="208DBB6A" w14:textId="394479C2" w:rsidR="00C00181" w:rsidRDefault="00C00181">
      <w:pPr>
        <w:spacing w:after="0" w:line="240" w:lineRule="auto"/>
        <w:rPr>
          <w:rFonts w:ascii="Calibri" w:eastAsia="Calibri" w:hAnsi="Calibri" w:cs="Calibri"/>
          <w:b/>
        </w:rPr>
      </w:pPr>
    </w:p>
    <w:p w14:paraId="12FFE1D8" w14:textId="77777777" w:rsidR="00C00181" w:rsidRDefault="00C00181">
      <w:pPr>
        <w:spacing w:after="0" w:line="240" w:lineRule="auto"/>
        <w:rPr>
          <w:rFonts w:ascii="Calibri" w:eastAsia="Calibri" w:hAnsi="Calibri" w:cs="Calibri"/>
          <w:b/>
        </w:rPr>
      </w:pPr>
    </w:p>
    <w:p w14:paraId="1569C888" w14:textId="565EB595" w:rsidR="00A01B98" w:rsidRDefault="006D43E3" w:rsidP="00E54042">
      <w:pPr>
        <w:tabs>
          <w:tab w:val="left" w:pos="144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10.45–12.15</w:t>
      </w:r>
      <w:r>
        <w:rPr>
          <w:rFonts w:ascii="Calibri" w:eastAsia="Calibri" w:hAnsi="Calibri" w:cs="Calibri"/>
          <w:b/>
        </w:rPr>
        <w:tab/>
      </w:r>
      <w:r w:rsidR="00E54042">
        <w:rPr>
          <w:rFonts w:ascii="Calibri" w:eastAsia="Calibri" w:hAnsi="Calibri" w:cs="Calibri"/>
          <w:b/>
        </w:rPr>
        <w:t xml:space="preserve">Parallel Panels </w:t>
      </w:r>
      <w:r w:rsidR="00C00181">
        <w:rPr>
          <w:rFonts w:ascii="Calibri" w:eastAsia="Calibri" w:hAnsi="Calibri" w:cs="Calibri"/>
          <w:b/>
        </w:rPr>
        <w:t>E</w:t>
      </w:r>
    </w:p>
    <w:p w14:paraId="163EC9B3" w14:textId="77777777" w:rsidR="00A01B98" w:rsidRDefault="00A01B98">
      <w:pPr>
        <w:spacing w:after="0" w:line="240" w:lineRule="auto"/>
        <w:rPr>
          <w:rFonts w:ascii="Calibri" w:eastAsia="Calibri" w:hAnsi="Calibri" w:cs="Calibri"/>
          <w:b/>
        </w:rPr>
      </w:pPr>
    </w:p>
    <w:p w14:paraId="01CC85AA" w14:textId="77777777" w:rsidR="004A3D1B" w:rsidRDefault="004A3D1B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4A3D1B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7756BE62" w14:textId="41084459" w:rsidR="00F76DE6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E</w:t>
      </w:r>
      <w:r w:rsidR="00337A9B">
        <w:rPr>
          <w:rFonts w:ascii="Calibri" w:eastAsia="Calibri" w:hAnsi="Calibri" w:cs="Calibri"/>
          <w:u w:val="single"/>
        </w:rPr>
        <w:t>1</w:t>
      </w:r>
      <w:r>
        <w:rPr>
          <w:rFonts w:ascii="Calibri" w:eastAsia="Calibri" w:hAnsi="Calibri" w:cs="Calibri"/>
        </w:rPr>
        <w:t xml:space="preserve"> (</w:t>
      </w:r>
      <w:r w:rsidR="009B3A1C">
        <w:rPr>
          <w:rFonts w:ascii="Calibri" w:eastAsia="Calibri" w:hAnsi="Calibri" w:cs="Calibri"/>
        </w:rPr>
        <w:t xml:space="preserve">BIRKS </w:t>
      </w:r>
      <w:r w:rsidR="00F76DE6">
        <w:rPr>
          <w:rFonts w:ascii="Calibri" w:eastAsia="Calibri" w:hAnsi="Calibri" w:cs="Calibri"/>
        </w:rPr>
        <w:t>203</w:t>
      </w:r>
      <w:r>
        <w:rPr>
          <w:rFonts w:ascii="Calibri" w:eastAsia="Calibri" w:hAnsi="Calibri" w:cs="Calibri"/>
        </w:rPr>
        <w:t xml:space="preserve">)  </w:t>
      </w:r>
    </w:p>
    <w:p w14:paraId="6446FB99" w14:textId="4DCE1DB6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 w:rsidRPr="00D3170E">
        <w:rPr>
          <w:rFonts w:cstheme="minorHAnsi"/>
        </w:rPr>
        <w:t>Human Imagination and Being Created in the ‘Image’ of God</w:t>
      </w:r>
    </w:p>
    <w:p w14:paraId="122EF85F" w14:textId="203B9108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Moderator: </w:t>
      </w:r>
      <w:r w:rsidR="00936B87">
        <w:rPr>
          <w:rFonts w:ascii="Calibri" w:eastAsia="Calibri" w:hAnsi="Calibri" w:cs="Calibri"/>
        </w:rPr>
        <w:t>Greg McKinzie</w:t>
      </w:r>
    </w:p>
    <w:p w14:paraId="2EFB1B8C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725C84D3" w14:textId="77777777" w:rsidR="00C00181" w:rsidRDefault="00C00181" w:rsidP="00C00181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Imagining the Image of God—Being Human</w:t>
      </w:r>
    </w:p>
    <w:p w14:paraId="626090FB" w14:textId="77777777" w:rsidR="00C00181" w:rsidRPr="007B5786" w:rsidRDefault="00C00181" w:rsidP="00C00181">
      <w:pPr>
        <w:spacing w:after="0" w:line="240" w:lineRule="auto"/>
        <w:rPr>
          <w:rFonts w:cstheme="minorHAnsi"/>
          <w:b/>
        </w:rPr>
      </w:pPr>
      <w:r w:rsidRPr="007B5786">
        <w:rPr>
          <w:rFonts w:cstheme="minorHAnsi"/>
          <w:b/>
        </w:rPr>
        <w:t>Joseph Edelheit</w:t>
      </w:r>
    </w:p>
    <w:p w14:paraId="2DA6D09D" w14:textId="77777777" w:rsidR="00C00181" w:rsidRPr="00DC6123" w:rsidRDefault="00C00181" w:rsidP="00C00181">
      <w:pPr>
        <w:spacing w:after="0" w:line="240" w:lineRule="auto"/>
        <w:rPr>
          <w:rFonts w:cstheme="minorHAnsi"/>
        </w:rPr>
      </w:pPr>
    </w:p>
    <w:p w14:paraId="739DF24C" w14:textId="77777777" w:rsidR="00C00181" w:rsidRPr="00DC6123" w:rsidRDefault="00C00181" w:rsidP="00C00181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Creating the Human and Imagination</w:t>
      </w:r>
    </w:p>
    <w:p w14:paraId="0D653098" w14:textId="77777777" w:rsidR="00C00181" w:rsidRDefault="00C00181" w:rsidP="00C0018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James Moore</w:t>
      </w:r>
    </w:p>
    <w:p w14:paraId="707D251E" w14:textId="1039B835" w:rsidR="00A31E49" w:rsidRDefault="00A31E49" w:rsidP="00A31E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0000"/>
        </w:rPr>
      </w:pPr>
    </w:p>
    <w:p w14:paraId="115C7F6E" w14:textId="5C5DB45E" w:rsidR="00707412" w:rsidRDefault="00707412" w:rsidP="00A31E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0000"/>
        </w:rPr>
      </w:pPr>
    </w:p>
    <w:p w14:paraId="11DD70FD" w14:textId="6C9D4380" w:rsidR="00707412" w:rsidRDefault="00707412" w:rsidP="00A31E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0000"/>
        </w:rPr>
      </w:pPr>
    </w:p>
    <w:p w14:paraId="68337896" w14:textId="0ED43D71" w:rsidR="00707412" w:rsidRDefault="00707412" w:rsidP="00A31E49">
      <w:pPr>
        <w:shd w:val="clear" w:color="auto" w:fill="FFFFFF"/>
        <w:spacing w:after="0" w:line="240" w:lineRule="auto"/>
        <w:rPr>
          <w:rFonts w:eastAsia="Times New Roman" w:cstheme="minorHAnsi"/>
          <w:iCs/>
          <w:color w:val="000000"/>
        </w:rPr>
      </w:pPr>
    </w:p>
    <w:p w14:paraId="5821D1F4" w14:textId="1BBD238D" w:rsidR="00337A9B" w:rsidRDefault="00C00181" w:rsidP="004A3D1B">
      <w:pPr>
        <w:tabs>
          <w:tab w:val="left" w:pos="1701"/>
          <w:tab w:val="left" w:pos="6096"/>
          <w:tab w:val="left" w:pos="10490"/>
        </w:tabs>
        <w:spacing w:after="0" w:line="240" w:lineRule="auto"/>
        <w:ind w:left="27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E</w:t>
      </w:r>
      <w:r w:rsidR="00BA7C27">
        <w:rPr>
          <w:rFonts w:ascii="Calibri" w:eastAsia="Calibri" w:hAnsi="Calibri" w:cs="Calibri"/>
          <w:u w:val="single"/>
        </w:rPr>
        <w:t>2</w:t>
      </w:r>
      <w:r w:rsidR="00337A9B">
        <w:rPr>
          <w:rFonts w:ascii="Calibri" w:eastAsia="Calibri" w:hAnsi="Calibri" w:cs="Calibri"/>
        </w:rPr>
        <w:t xml:space="preserve"> (</w:t>
      </w:r>
      <w:r w:rsidR="009B3A1C">
        <w:rPr>
          <w:rFonts w:ascii="Calibri" w:eastAsia="Calibri" w:hAnsi="Calibri" w:cs="Calibri"/>
        </w:rPr>
        <w:t>BIRKS 20</w:t>
      </w:r>
      <w:r w:rsidR="00F76DE6">
        <w:rPr>
          <w:rFonts w:ascii="Calibri" w:eastAsia="Calibri" w:hAnsi="Calibri" w:cs="Calibri"/>
        </w:rPr>
        <w:t>5</w:t>
      </w:r>
      <w:r w:rsidR="00337A9B">
        <w:rPr>
          <w:rFonts w:ascii="Calibri" w:eastAsia="Calibri" w:hAnsi="Calibri" w:cs="Calibri"/>
        </w:rPr>
        <w:t>)</w:t>
      </w:r>
    </w:p>
    <w:p w14:paraId="09BEFD77" w14:textId="280D9E39" w:rsidR="0083616D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Moderator: David Fisher</w:t>
      </w:r>
    </w:p>
    <w:p w14:paraId="4417F777" w14:textId="66A8297A" w:rsidR="0083616D" w:rsidRPr="00DC6123" w:rsidRDefault="0083616D" w:rsidP="0083616D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P</w:t>
      </w:r>
      <w:r>
        <w:rPr>
          <w:rFonts w:cstheme="minorHAnsi"/>
        </w:rPr>
        <w:t xml:space="preserve">aul </w:t>
      </w:r>
      <w:r w:rsidRPr="00DC6123">
        <w:rPr>
          <w:rFonts w:cstheme="minorHAnsi"/>
        </w:rPr>
        <w:t>R</w:t>
      </w:r>
      <w:r>
        <w:rPr>
          <w:rFonts w:cstheme="minorHAnsi"/>
        </w:rPr>
        <w:t>icœur</w:t>
      </w:r>
      <w:r w:rsidRPr="00DC6123">
        <w:rPr>
          <w:rFonts w:cstheme="minorHAnsi"/>
        </w:rPr>
        <w:t xml:space="preserve"> </w:t>
      </w:r>
      <w:r>
        <w:rPr>
          <w:rFonts w:cstheme="minorHAnsi"/>
        </w:rPr>
        <w:t>and Interactive Storytelling</w:t>
      </w:r>
      <w:r w:rsidRPr="00DC6123">
        <w:rPr>
          <w:rFonts w:cstheme="minorHAnsi"/>
        </w:rPr>
        <w:t>: P</w:t>
      </w:r>
      <w:r>
        <w:rPr>
          <w:rFonts w:cstheme="minorHAnsi"/>
        </w:rPr>
        <w:t>erforming Narrative</w:t>
      </w:r>
      <w:r w:rsidRPr="00DC6123">
        <w:rPr>
          <w:rFonts w:cstheme="minorHAnsi"/>
        </w:rPr>
        <w:t>, M</w:t>
      </w:r>
      <w:r>
        <w:rPr>
          <w:rFonts w:cstheme="minorHAnsi"/>
        </w:rPr>
        <w:t>emory</w:t>
      </w:r>
      <w:r w:rsidRPr="00DC6123">
        <w:rPr>
          <w:rFonts w:cstheme="minorHAnsi"/>
        </w:rPr>
        <w:t xml:space="preserve">, </w:t>
      </w:r>
      <w:r>
        <w:rPr>
          <w:rFonts w:cstheme="minorHAnsi"/>
        </w:rPr>
        <w:t>and</w:t>
      </w:r>
      <w:r w:rsidRPr="00DC6123">
        <w:rPr>
          <w:rFonts w:cstheme="minorHAnsi"/>
        </w:rPr>
        <w:t xml:space="preserve"> I</w:t>
      </w:r>
      <w:r>
        <w:rPr>
          <w:rFonts w:cstheme="minorHAnsi"/>
        </w:rPr>
        <w:t>magination</w:t>
      </w:r>
    </w:p>
    <w:p w14:paraId="667D7049" w14:textId="77777777" w:rsidR="0083616D" w:rsidRPr="00BA7648" w:rsidRDefault="0083616D" w:rsidP="008361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Cristina Vendra</w:t>
      </w:r>
    </w:p>
    <w:p w14:paraId="64E9A551" w14:textId="4419A498" w:rsidR="006A3742" w:rsidRPr="00FC2E92" w:rsidRDefault="006A3742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10C645CE" w14:textId="77777777" w:rsidR="0083616D" w:rsidRPr="00DC6123" w:rsidRDefault="0083616D" w:rsidP="0083616D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Ritual, Communitas, and the Productive Imagination:</w:t>
      </w:r>
    </w:p>
    <w:p w14:paraId="2170B3F3" w14:textId="77777777" w:rsidR="0083616D" w:rsidRPr="00DC6123" w:rsidRDefault="0083616D" w:rsidP="0083616D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Reinterpreting Turner via Ricoeur</w:t>
      </w:r>
    </w:p>
    <w:p w14:paraId="7BB42905" w14:textId="77777777" w:rsidR="0083616D" w:rsidRPr="00BA7648" w:rsidRDefault="0083616D" w:rsidP="0083616D">
      <w:pPr>
        <w:spacing w:after="0" w:line="240" w:lineRule="auto"/>
        <w:rPr>
          <w:rFonts w:cstheme="minorHAnsi"/>
          <w:b/>
        </w:rPr>
      </w:pPr>
      <w:r w:rsidRPr="00BA7648">
        <w:rPr>
          <w:rFonts w:cstheme="minorHAnsi"/>
          <w:b/>
        </w:rPr>
        <w:t>Charles Sharp</w:t>
      </w:r>
    </w:p>
    <w:p w14:paraId="4925D946" w14:textId="217A8952" w:rsidR="0083616D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74F2C628" w14:textId="744742DE" w:rsidR="0083616D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 w:rsidRPr="00DC6123">
        <w:rPr>
          <w:rFonts w:cstheme="minorHAnsi"/>
        </w:rPr>
        <w:t>Analyzing and comparing the relation between memory and history as</w:t>
      </w:r>
    </w:p>
    <w:p w14:paraId="21FBF8C1" w14:textId="1200ED5C" w:rsidR="0083616D" w:rsidRDefault="0083616D" w:rsidP="0083616D">
      <w:pPr>
        <w:spacing w:after="0" w:line="240" w:lineRule="auto"/>
        <w:rPr>
          <w:rFonts w:cstheme="minorHAnsi"/>
          <w:b/>
        </w:rPr>
      </w:pPr>
      <w:r w:rsidRPr="00DC6123">
        <w:rPr>
          <w:rFonts w:cstheme="minorHAnsi"/>
        </w:rPr>
        <w:t>elaborated by Ricoeur and Assmann</w:t>
      </w:r>
    </w:p>
    <w:p w14:paraId="2F45D1CD" w14:textId="27238A1F" w:rsidR="0083616D" w:rsidRPr="00824455" w:rsidRDefault="0083616D" w:rsidP="008361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Hsueh-i Chen</w:t>
      </w:r>
    </w:p>
    <w:p w14:paraId="4FB8BE74" w14:textId="32994D5C" w:rsidR="007B5786" w:rsidRPr="007B5786" w:rsidRDefault="007B5786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7B5786" w:rsidRPr="007B5786" w:rsidSect="004A3D1B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52BF78ED" w14:textId="207FE999" w:rsidR="006A3742" w:rsidRDefault="006A3742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3322EAC0" w14:textId="77777777" w:rsidR="004A3D1B" w:rsidRDefault="004A3D1B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5D948E1B" w14:textId="7F6C2CC6" w:rsidR="00847048" w:rsidRDefault="009B3A1C" w:rsidP="009B3A1C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9B3A1C">
        <w:rPr>
          <w:rFonts w:ascii="Calibri" w:eastAsia="Calibri" w:hAnsi="Calibri" w:cs="Calibri"/>
        </w:rPr>
        <w:tab/>
      </w:r>
      <w:r w:rsidR="00847048" w:rsidRPr="009B3A1C">
        <w:rPr>
          <w:rFonts w:ascii="Calibri" w:eastAsia="Calibri" w:hAnsi="Calibri" w:cs="Calibri"/>
        </w:rPr>
        <w:t xml:space="preserve">Panel </w:t>
      </w:r>
      <w:r w:rsidR="00C00181" w:rsidRPr="009B3A1C">
        <w:rPr>
          <w:rFonts w:ascii="Calibri" w:eastAsia="Calibri" w:hAnsi="Calibri" w:cs="Calibri"/>
        </w:rPr>
        <w:t>E3</w:t>
      </w:r>
      <w:r w:rsidR="00847048" w:rsidRPr="009B3A1C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 w:rsidR="00847048">
        <w:rPr>
          <w:rFonts w:ascii="Calibri" w:eastAsia="Calibri" w:hAnsi="Calibri" w:cs="Calibri"/>
        </w:rPr>
        <w:t>)</w:t>
      </w:r>
      <w:r w:rsidR="00847048">
        <w:rPr>
          <w:rFonts w:ascii="Calibri" w:eastAsia="Calibri" w:hAnsi="Calibri" w:cs="Calibri"/>
        </w:rPr>
        <w:tab/>
      </w:r>
    </w:p>
    <w:p w14:paraId="77D15CC2" w14:textId="322F3EEB" w:rsidR="00847048" w:rsidRDefault="00711421" w:rsidP="0071142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847048">
        <w:rPr>
          <w:rFonts w:ascii="Calibri" w:eastAsia="Calibri" w:hAnsi="Calibri" w:cs="Calibri"/>
        </w:rPr>
        <w:t xml:space="preserve">Moderator: </w:t>
      </w:r>
      <w:r w:rsidR="00936B87">
        <w:rPr>
          <w:rFonts w:ascii="Calibri" w:eastAsia="Calibri" w:hAnsi="Calibri" w:cs="Calibri"/>
        </w:rPr>
        <w:t>Robert Piercey</w:t>
      </w:r>
    </w:p>
    <w:p w14:paraId="76AF9B86" w14:textId="77777777" w:rsidR="002B268B" w:rsidRDefault="002B268B" w:rsidP="0071142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7A26AE48" w14:textId="77777777" w:rsidR="002B268B" w:rsidRPr="00DC6123" w:rsidRDefault="002B268B" w:rsidP="002B268B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  <w:i/>
        </w:rPr>
        <w:t>Homo Medians</w:t>
      </w:r>
      <w:r w:rsidRPr="00DC6123">
        <w:rPr>
          <w:rFonts w:cstheme="minorHAnsi"/>
        </w:rPr>
        <w:t>: A Philosophical Anthropology from the Underside</w:t>
      </w:r>
    </w:p>
    <w:p w14:paraId="38F8EE3A" w14:textId="77777777" w:rsidR="002B268B" w:rsidRDefault="002B268B" w:rsidP="002B268B">
      <w:pPr>
        <w:spacing w:after="0" w:line="240" w:lineRule="auto"/>
        <w:jc w:val="center"/>
        <w:rPr>
          <w:rStyle w:val="go"/>
          <w:rFonts w:cstheme="minorHAnsi"/>
          <w:b/>
        </w:rPr>
      </w:pPr>
      <w:r>
        <w:rPr>
          <w:rStyle w:val="go"/>
          <w:rFonts w:cstheme="minorHAnsi"/>
          <w:b/>
        </w:rPr>
        <w:t>Sebastian Purcell</w:t>
      </w:r>
    </w:p>
    <w:p w14:paraId="40D7FA77" w14:textId="77777777" w:rsidR="002B268B" w:rsidRDefault="002B268B" w:rsidP="002B268B">
      <w:pPr>
        <w:spacing w:after="0" w:line="240" w:lineRule="auto"/>
        <w:jc w:val="center"/>
        <w:rPr>
          <w:rStyle w:val="go"/>
          <w:rFonts w:cstheme="minorHAnsi"/>
          <w:b/>
        </w:rPr>
      </w:pPr>
    </w:p>
    <w:p w14:paraId="38B08770" w14:textId="77777777" w:rsidR="002B268B" w:rsidRPr="00DC6123" w:rsidRDefault="002B268B" w:rsidP="002B268B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A</w:t>
      </w:r>
      <w:r>
        <w:rPr>
          <w:rFonts w:cstheme="minorHAnsi"/>
        </w:rPr>
        <w:t xml:space="preserve">cross the </w:t>
      </w:r>
      <w:r w:rsidRPr="00DC6123">
        <w:rPr>
          <w:rFonts w:cstheme="minorHAnsi"/>
        </w:rPr>
        <w:t>S</w:t>
      </w:r>
      <w:r>
        <w:rPr>
          <w:rFonts w:cstheme="minorHAnsi"/>
        </w:rPr>
        <w:t>pectrum of</w:t>
      </w:r>
      <w:r w:rsidRPr="00DC6123">
        <w:rPr>
          <w:rFonts w:cstheme="minorHAnsi"/>
        </w:rPr>
        <w:t xml:space="preserve"> E</w:t>
      </w:r>
      <w:r>
        <w:rPr>
          <w:rFonts w:cstheme="minorHAnsi"/>
        </w:rPr>
        <w:t>vil</w:t>
      </w:r>
      <w:r w:rsidRPr="00DC6123">
        <w:rPr>
          <w:rFonts w:cstheme="minorHAnsi"/>
        </w:rPr>
        <w:t xml:space="preserve"> </w:t>
      </w:r>
      <w:r>
        <w:rPr>
          <w:rFonts w:cstheme="minorHAnsi"/>
        </w:rPr>
        <w:t>to</w:t>
      </w:r>
      <w:r w:rsidRPr="00DC6123">
        <w:rPr>
          <w:rFonts w:cstheme="minorHAnsi"/>
        </w:rPr>
        <w:t xml:space="preserve"> E</w:t>
      </w:r>
      <w:r>
        <w:rPr>
          <w:rFonts w:cstheme="minorHAnsi"/>
        </w:rPr>
        <w:t>mpathy</w:t>
      </w:r>
      <w:r w:rsidRPr="00DC6123">
        <w:rPr>
          <w:rFonts w:cstheme="minorHAnsi"/>
        </w:rPr>
        <w:t>:</w:t>
      </w:r>
    </w:p>
    <w:p w14:paraId="6748B637" w14:textId="77777777" w:rsidR="002B268B" w:rsidRDefault="002B268B" w:rsidP="002B268B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A R</w:t>
      </w:r>
      <w:r>
        <w:rPr>
          <w:rFonts w:cstheme="minorHAnsi"/>
        </w:rPr>
        <w:t xml:space="preserve">eassessment of Ricoeur’s </w:t>
      </w:r>
      <w:r w:rsidRPr="00DC6123">
        <w:rPr>
          <w:rFonts w:cstheme="minorHAnsi"/>
          <w:i/>
        </w:rPr>
        <w:t>S</w:t>
      </w:r>
      <w:r>
        <w:rPr>
          <w:rFonts w:cstheme="minorHAnsi"/>
          <w:i/>
        </w:rPr>
        <w:t>ymbolism of Evil</w:t>
      </w:r>
    </w:p>
    <w:p w14:paraId="6B8356B6" w14:textId="77777777" w:rsidR="002B268B" w:rsidRPr="00BA7648" w:rsidRDefault="002B268B" w:rsidP="002B268B">
      <w:pPr>
        <w:spacing w:after="0" w:line="240" w:lineRule="auto"/>
        <w:jc w:val="center"/>
        <w:rPr>
          <w:rFonts w:cstheme="minorHAnsi"/>
          <w:b/>
        </w:rPr>
      </w:pPr>
      <w:r w:rsidRPr="00BA7648">
        <w:rPr>
          <w:rFonts w:cstheme="minorHAnsi"/>
          <w:b/>
        </w:rPr>
        <w:t>Jim Sisson</w:t>
      </w:r>
    </w:p>
    <w:p w14:paraId="28A27230" w14:textId="77777777" w:rsidR="002B268B" w:rsidRDefault="002B268B" w:rsidP="002B268B">
      <w:pPr>
        <w:spacing w:after="0" w:line="240" w:lineRule="auto"/>
        <w:jc w:val="center"/>
        <w:rPr>
          <w:rFonts w:cstheme="minorHAnsi"/>
        </w:rPr>
      </w:pPr>
    </w:p>
    <w:p w14:paraId="7B036ED4" w14:textId="77777777" w:rsidR="002B268B" w:rsidRPr="00DC6123" w:rsidRDefault="002B268B" w:rsidP="002B268B">
      <w:pPr>
        <w:spacing w:after="0" w:line="240" w:lineRule="auto"/>
        <w:jc w:val="center"/>
        <w:rPr>
          <w:rFonts w:cstheme="minorHAnsi"/>
          <w:color w:val="000000"/>
        </w:rPr>
      </w:pPr>
      <w:r w:rsidRPr="00DC6123">
        <w:rPr>
          <w:rFonts w:cstheme="minorHAnsi"/>
          <w:color w:val="000000"/>
        </w:rPr>
        <w:t xml:space="preserve">How Ricoeur’s Theory of Narrative Transformed the Psychological Notion of Character in </w:t>
      </w:r>
      <w:r w:rsidRPr="00DC6123">
        <w:rPr>
          <w:rFonts w:cstheme="minorHAnsi"/>
          <w:i/>
          <w:color w:val="000000"/>
        </w:rPr>
        <w:t>Fallible Man</w:t>
      </w:r>
      <w:r w:rsidRPr="00DC6123">
        <w:rPr>
          <w:rFonts w:cstheme="minorHAnsi"/>
          <w:color w:val="000000"/>
        </w:rPr>
        <w:t xml:space="preserve"> into an Ethical Category of Vulnerability</w:t>
      </w:r>
    </w:p>
    <w:p w14:paraId="4DBFC196" w14:textId="77777777" w:rsidR="002B268B" w:rsidRPr="00BA7648" w:rsidRDefault="002B268B" w:rsidP="002B268B">
      <w:pPr>
        <w:spacing w:after="0" w:line="240" w:lineRule="auto"/>
        <w:jc w:val="center"/>
        <w:rPr>
          <w:rFonts w:cstheme="minorHAnsi"/>
          <w:b/>
        </w:rPr>
      </w:pPr>
      <w:r w:rsidRPr="00BA7648">
        <w:rPr>
          <w:rFonts w:cstheme="minorHAnsi"/>
          <w:b/>
        </w:rPr>
        <w:t>Pol Vandevelde</w:t>
      </w:r>
    </w:p>
    <w:p w14:paraId="3B0764C5" w14:textId="77777777" w:rsidR="00BA7648" w:rsidRDefault="00BA7648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p w14:paraId="7433E36F" w14:textId="77777777" w:rsidR="00337A9B" w:rsidRDefault="00337A9B" w:rsidP="00337A9B">
      <w:pPr>
        <w:tabs>
          <w:tab w:val="left" w:pos="1701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*****</w:t>
      </w:r>
    </w:p>
    <w:p w14:paraId="40C13EC2" w14:textId="77777777" w:rsidR="00337A9B" w:rsidRDefault="00337A9B">
      <w:pPr>
        <w:spacing w:after="0" w:line="240" w:lineRule="auto"/>
        <w:rPr>
          <w:rFonts w:ascii="Calibri" w:eastAsia="Calibri" w:hAnsi="Calibri" w:cs="Calibri"/>
          <w:b/>
        </w:rPr>
      </w:pPr>
    </w:p>
    <w:p w14:paraId="59776F3D" w14:textId="77777777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12.15–1.30</w:t>
      </w:r>
      <w:r>
        <w:rPr>
          <w:rFonts w:ascii="Calibri" w:eastAsia="Calibri" w:hAnsi="Calibri" w:cs="Calibri"/>
          <w:b/>
        </w:rPr>
        <w:tab/>
        <w:t xml:space="preserve">Lunch </w:t>
      </w:r>
    </w:p>
    <w:p w14:paraId="260A078B" w14:textId="039DCA50" w:rsidR="00A25CE1" w:rsidRDefault="00A25CE1" w:rsidP="00CA59A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br w:type="page"/>
      </w:r>
      <w:r>
        <w:rPr>
          <w:rFonts w:ascii="Calibri" w:eastAsia="Calibri" w:hAnsi="Calibri" w:cs="Calibri"/>
          <w:b/>
        </w:rPr>
        <w:lastRenderedPageBreak/>
        <w:t xml:space="preserve">1.30–3.00  Parallel Panels </w:t>
      </w:r>
      <w:r w:rsidR="00C00181">
        <w:rPr>
          <w:rFonts w:ascii="Calibri" w:eastAsia="Calibri" w:hAnsi="Calibri" w:cs="Calibri"/>
          <w:b/>
        </w:rPr>
        <w:t>F</w:t>
      </w:r>
    </w:p>
    <w:p w14:paraId="5225F206" w14:textId="31F10236" w:rsidR="00A25CE1" w:rsidRDefault="00C0018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F</w:t>
      </w:r>
      <w:r w:rsidR="00A25CE1">
        <w:rPr>
          <w:rFonts w:ascii="Calibri" w:eastAsia="Calibri" w:hAnsi="Calibri" w:cs="Calibri"/>
          <w:u w:val="single"/>
        </w:rPr>
        <w:t>1</w:t>
      </w:r>
      <w:r w:rsidR="00A25CE1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BIRKS 203</w:t>
      </w:r>
      <w:r w:rsidR="00A25CE1">
        <w:rPr>
          <w:rFonts w:ascii="Calibri" w:eastAsia="Calibri" w:hAnsi="Calibri" w:cs="Calibri"/>
        </w:rPr>
        <w:t>)</w:t>
      </w:r>
      <w:r w:rsidR="00A25CE1">
        <w:rPr>
          <w:rFonts w:ascii="Calibri" w:eastAsia="Calibri" w:hAnsi="Calibri" w:cs="Calibri"/>
        </w:rPr>
        <w:tab/>
      </w:r>
    </w:p>
    <w:p w14:paraId="0A073EBE" w14:textId="43C643A3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Moderator: </w:t>
      </w:r>
      <w:r w:rsidR="00936B87">
        <w:rPr>
          <w:rFonts w:ascii="Calibri" w:eastAsia="Calibri" w:hAnsi="Calibri" w:cs="Calibri"/>
        </w:rPr>
        <w:t>Brad DeFord</w:t>
      </w:r>
    </w:p>
    <w:p w14:paraId="52FEBF50" w14:textId="6E283C44" w:rsidR="00A25CE1" w:rsidRDefault="00A25CE1" w:rsidP="002B268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123C40BD" w14:textId="77777777" w:rsidR="002B268B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Exemplary language in Western and Eastern: An investigation of Chinese narrative subjectivity in view of Ricoeur’s research of narrative</w:t>
      </w:r>
    </w:p>
    <w:p w14:paraId="2C8C53D9" w14:textId="77777777" w:rsidR="002B268B" w:rsidRPr="00824455" w:rsidRDefault="002B268B" w:rsidP="002B268B">
      <w:pPr>
        <w:spacing w:after="0" w:line="240" w:lineRule="auto"/>
        <w:rPr>
          <w:rFonts w:cstheme="minorHAnsi"/>
          <w:b/>
        </w:rPr>
      </w:pPr>
      <w:r w:rsidRPr="00824455">
        <w:rPr>
          <w:rFonts w:cstheme="minorHAnsi"/>
          <w:b/>
        </w:rPr>
        <w:t>Wen-Sheng Wang</w:t>
      </w:r>
    </w:p>
    <w:p w14:paraId="1E7986B9" w14:textId="77777777" w:rsidR="002B268B" w:rsidRPr="00FC2E92" w:rsidRDefault="002B268B" w:rsidP="002B268B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37322759" w14:textId="77777777" w:rsidR="002B268B" w:rsidRPr="00DC6123" w:rsidRDefault="002B268B" w:rsidP="002B268B">
      <w:pPr>
        <w:spacing w:after="0" w:line="240" w:lineRule="auto"/>
        <w:rPr>
          <w:rFonts w:eastAsia="Times New Roman" w:cstheme="minorHAnsi"/>
          <w:color w:val="000000"/>
        </w:rPr>
      </w:pPr>
      <w:r w:rsidRPr="00DC6123">
        <w:rPr>
          <w:rFonts w:eastAsia="Times New Roman" w:cstheme="minorHAnsi"/>
          <w:color w:val="000000"/>
        </w:rPr>
        <w:t>Silence, Imagination and The Hermeneutic Circle within the Scarlet letter</w:t>
      </w:r>
    </w:p>
    <w:p w14:paraId="1A1C4765" w14:textId="77777777" w:rsidR="002B268B" w:rsidRPr="00824455" w:rsidRDefault="002B268B" w:rsidP="002B268B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 w:rsidRPr="00824455">
        <w:rPr>
          <w:rFonts w:ascii="Calibri" w:eastAsia="Calibri" w:hAnsi="Calibri" w:cs="Calibri"/>
          <w:b/>
        </w:rPr>
        <w:t>Jeffrey Sacks</w:t>
      </w:r>
      <w:r w:rsidRPr="00824455">
        <w:rPr>
          <w:rFonts w:ascii="Calibri" w:eastAsia="Calibri" w:hAnsi="Calibri" w:cs="Calibri"/>
          <w:b/>
        </w:rPr>
        <w:br/>
      </w:r>
    </w:p>
    <w:p w14:paraId="49EB9ACC" w14:textId="77777777" w:rsidR="002B268B" w:rsidRPr="00DC6123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Poetic Attention</w:t>
      </w:r>
    </w:p>
    <w:p w14:paraId="6E9E6B48" w14:textId="77777777" w:rsidR="002B268B" w:rsidRDefault="002B268B" w:rsidP="002B268B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David Fisher</w:t>
      </w:r>
    </w:p>
    <w:p w14:paraId="189CF56A" w14:textId="77777777" w:rsidR="002B268B" w:rsidRDefault="002B268B" w:rsidP="002B268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206B81A9" w14:textId="77777777" w:rsidR="008A7D89" w:rsidRPr="008A7D89" w:rsidRDefault="008A7D89" w:rsidP="008A7D89">
      <w:pPr>
        <w:spacing w:after="0" w:line="240" w:lineRule="auto"/>
        <w:rPr>
          <w:rFonts w:cstheme="minorHAnsi"/>
        </w:rPr>
      </w:pPr>
    </w:p>
    <w:p w14:paraId="1BD3B10C" w14:textId="77777777" w:rsidR="008A7D89" w:rsidRPr="003D016B" w:rsidRDefault="008A7D89" w:rsidP="00A25CE1">
      <w:pPr>
        <w:spacing w:after="0" w:line="240" w:lineRule="auto"/>
        <w:jc w:val="both"/>
        <w:rPr>
          <w:rStyle w:val="go"/>
          <w:rFonts w:cstheme="minorHAnsi"/>
          <w:b/>
        </w:rPr>
      </w:pPr>
    </w:p>
    <w:p w14:paraId="55D67563" w14:textId="77777777" w:rsidR="00A25CE1" w:rsidRPr="008A7A73" w:rsidRDefault="00A25CE1" w:rsidP="00A25CE1">
      <w:pPr>
        <w:pStyle w:val="Heading3"/>
        <w:spacing w:before="0" w:beforeAutospacing="0" w:after="0" w:afterAutospacing="0"/>
        <w:rPr>
          <w:rFonts w:asciiTheme="minorHAnsi" w:hAnsiTheme="minorHAnsi" w:cstheme="minorHAnsi"/>
          <w:b w:val="0"/>
          <w:sz w:val="22"/>
          <w:szCs w:val="22"/>
        </w:rPr>
      </w:pPr>
      <w:r w:rsidRPr="008A7A73">
        <w:rPr>
          <w:rStyle w:val="go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F62311B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2E25C8EB" w14:textId="77777777" w:rsidR="00A76F8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br w:type="column"/>
      </w:r>
    </w:p>
    <w:p w14:paraId="751B6D07" w14:textId="77777777" w:rsidR="00A76F81" w:rsidRDefault="00A76F8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15029FFE" w14:textId="31344DAB" w:rsidR="00A25CE1" w:rsidRDefault="003F6E14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F</w:t>
      </w:r>
      <w:r w:rsidR="00A25CE1">
        <w:rPr>
          <w:rFonts w:ascii="Calibri" w:eastAsia="Calibri" w:hAnsi="Calibri" w:cs="Calibri"/>
          <w:u w:val="single"/>
        </w:rPr>
        <w:t>2</w:t>
      </w:r>
      <w:r w:rsidR="00A25CE1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BIRKS 205</w:t>
      </w:r>
      <w:r w:rsidR="00A25CE1">
        <w:rPr>
          <w:rFonts w:ascii="Calibri" w:eastAsia="Calibri" w:hAnsi="Calibri" w:cs="Calibri"/>
        </w:rPr>
        <w:t>)</w:t>
      </w:r>
      <w:r w:rsidR="00A25CE1">
        <w:rPr>
          <w:rFonts w:ascii="Calibri" w:eastAsia="Calibri" w:hAnsi="Calibri" w:cs="Calibri"/>
        </w:rPr>
        <w:tab/>
      </w:r>
    </w:p>
    <w:p w14:paraId="20C09C2E" w14:textId="14E0AB46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 w:rsidRPr="00ED5E54">
        <w:rPr>
          <w:rFonts w:ascii="Calibri" w:eastAsia="Calibri" w:hAnsi="Calibri" w:cs="Calibri"/>
        </w:rPr>
        <w:t xml:space="preserve">Moderator: </w:t>
      </w:r>
      <w:r w:rsidR="00B75433">
        <w:rPr>
          <w:rFonts w:ascii="Calibri" w:eastAsia="Calibri" w:hAnsi="Calibri" w:cs="Calibri"/>
        </w:rPr>
        <w:t>Roger Savage</w:t>
      </w:r>
    </w:p>
    <w:p w14:paraId="7F9D9077" w14:textId="77777777" w:rsidR="00932C2C" w:rsidRDefault="00932C2C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</w:p>
    <w:p w14:paraId="68DBC51D" w14:textId="77777777" w:rsidR="002B268B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Lying to Live but Living a Lie:</w:t>
      </w:r>
    </w:p>
    <w:p w14:paraId="5225DBF3" w14:textId="77777777" w:rsidR="002B268B" w:rsidRPr="00DC6123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Narrative Identity and Hermeneutical Injustice in the Refugee Claim Process.</w:t>
      </w:r>
    </w:p>
    <w:p w14:paraId="1173E122" w14:textId="77777777" w:rsidR="002B268B" w:rsidRPr="007B5786" w:rsidRDefault="002B268B" w:rsidP="002B268B">
      <w:pPr>
        <w:spacing w:after="0" w:line="240" w:lineRule="auto"/>
        <w:rPr>
          <w:rFonts w:cstheme="minorHAnsi"/>
          <w:b/>
        </w:rPr>
      </w:pPr>
      <w:r w:rsidRPr="007B5786">
        <w:rPr>
          <w:rFonts w:cstheme="minorHAnsi"/>
          <w:b/>
        </w:rPr>
        <w:t>Lucie Robathan</w:t>
      </w:r>
    </w:p>
    <w:p w14:paraId="13B74F6F" w14:textId="77777777" w:rsidR="002B268B" w:rsidRPr="00DC6123" w:rsidRDefault="002B268B" w:rsidP="002B268B">
      <w:pPr>
        <w:spacing w:after="0" w:line="240" w:lineRule="auto"/>
        <w:rPr>
          <w:rFonts w:cstheme="minorHAnsi"/>
        </w:rPr>
      </w:pPr>
    </w:p>
    <w:p w14:paraId="7A6F22CC" w14:textId="77777777" w:rsidR="002B268B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Being Recognized:</w:t>
      </w:r>
    </w:p>
    <w:p w14:paraId="1496E545" w14:textId="77777777" w:rsidR="002B268B" w:rsidRPr="00DC6123" w:rsidRDefault="002B268B" w:rsidP="002B268B">
      <w:pPr>
        <w:spacing w:after="0" w:line="240" w:lineRule="auto"/>
        <w:rPr>
          <w:rFonts w:cstheme="minorHAnsi"/>
        </w:rPr>
      </w:pPr>
      <w:r w:rsidRPr="00DC6123">
        <w:rPr>
          <w:rFonts w:cstheme="minorHAnsi"/>
        </w:rPr>
        <w:t>Recognition and the Ontological Condition of Residence in a Sacred-Profane Domain</w:t>
      </w:r>
    </w:p>
    <w:p w14:paraId="7BE656F6" w14:textId="77777777" w:rsidR="002B268B" w:rsidRPr="007B5786" w:rsidRDefault="002B268B" w:rsidP="002B268B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Brent Smith</w:t>
      </w:r>
    </w:p>
    <w:p w14:paraId="25F09078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i/>
        </w:rPr>
      </w:pPr>
    </w:p>
    <w:p w14:paraId="18E31F37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</w:p>
    <w:p w14:paraId="5C314FBB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  <w:sectPr w:rsidR="00A25CE1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449AADF0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7D0FB3C4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5E704F67" w14:textId="7C8056FB" w:rsidR="00A25CE1" w:rsidRDefault="003F6E14" w:rsidP="006A3742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F</w:t>
      </w:r>
      <w:r w:rsidR="00A25CE1">
        <w:rPr>
          <w:rFonts w:ascii="Calibri" w:eastAsia="Calibri" w:hAnsi="Calibri" w:cs="Calibri"/>
          <w:u w:val="single"/>
        </w:rPr>
        <w:t>3</w:t>
      </w:r>
      <w:r w:rsidR="00A25CE1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Chapel</w:t>
      </w:r>
      <w:r w:rsidR="00A25CE1">
        <w:rPr>
          <w:rFonts w:ascii="Calibri" w:eastAsia="Calibri" w:hAnsi="Calibri" w:cs="Calibri"/>
        </w:rPr>
        <w:t>)</w:t>
      </w:r>
    </w:p>
    <w:p w14:paraId="15A2FD29" w14:textId="758249A9" w:rsidR="00A25CE1" w:rsidRDefault="00A25CE1" w:rsidP="006A3742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Moderator:</w:t>
      </w:r>
      <w:r w:rsidR="001C1EC9">
        <w:rPr>
          <w:rFonts w:ascii="Calibri" w:eastAsia="Calibri" w:hAnsi="Calibri" w:cs="Calibri"/>
        </w:rPr>
        <w:t xml:space="preserve"> Brian Gregor</w:t>
      </w:r>
    </w:p>
    <w:p w14:paraId="2250DD52" w14:textId="77777777" w:rsidR="00B75433" w:rsidRDefault="00B75433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399E3402" w14:textId="166704BD" w:rsidR="00366BC2" w:rsidRPr="00DC6123" w:rsidRDefault="00366BC2" w:rsidP="00366BC2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Ethics, technologies, and narratives</w:t>
      </w:r>
    </w:p>
    <w:p w14:paraId="053E0420" w14:textId="77777777" w:rsidR="00366BC2" w:rsidRPr="00AE5A87" w:rsidRDefault="00366BC2" w:rsidP="00366BC2">
      <w:pPr>
        <w:spacing w:after="0" w:line="240" w:lineRule="auto"/>
        <w:jc w:val="center"/>
        <w:rPr>
          <w:rFonts w:cstheme="minorHAnsi"/>
          <w:b/>
        </w:rPr>
      </w:pPr>
      <w:r w:rsidRPr="00AE5A87">
        <w:rPr>
          <w:rFonts w:cstheme="minorHAnsi"/>
          <w:b/>
        </w:rPr>
        <w:t>Fernando Nascimento</w:t>
      </w:r>
    </w:p>
    <w:p w14:paraId="3730F978" w14:textId="77777777" w:rsidR="00366BC2" w:rsidRPr="00DC6123" w:rsidRDefault="00366BC2" w:rsidP="00366BC2">
      <w:pPr>
        <w:spacing w:after="0" w:line="240" w:lineRule="auto"/>
        <w:jc w:val="center"/>
        <w:rPr>
          <w:rFonts w:cstheme="minorHAnsi"/>
        </w:rPr>
      </w:pPr>
    </w:p>
    <w:p w14:paraId="6CDF531F" w14:textId="068E96D1" w:rsidR="00366BC2" w:rsidRPr="00DC6123" w:rsidRDefault="00366BC2" w:rsidP="00366BC2">
      <w:pPr>
        <w:spacing w:after="0" w:line="240" w:lineRule="auto"/>
        <w:jc w:val="center"/>
        <w:rPr>
          <w:rFonts w:cstheme="minorHAnsi"/>
        </w:rPr>
      </w:pPr>
      <w:r w:rsidRPr="00DC6123">
        <w:rPr>
          <w:rFonts w:cstheme="minorHAnsi"/>
        </w:rPr>
        <w:t>Reading the Body: Examining the Moral Implications of Technological Modifications in Health Care</w:t>
      </w:r>
    </w:p>
    <w:p w14:paraId="4E84C6FE" w14:textId="77777777" w:rsidR="00366BC2" w:rsidRPr="00AE5A87" w:rsidRDefault="00366BC2" w:rsidP="00366BC2">
      <w:pPr>
        <w:spacing w:after="0" w:line="240" w:lineRule="auto"/>
        <w:jc w:val="center"/>
        <w:rPr>
          <w:rFonts w:cstheme="minorHAnsi"/>
          <w:b/>
        </w:rPr>
      </w:pPr>
      <w:r w:rsidRPr="00AE5A87">
        <w:rPr>
          <w:rFonts w:cstheme="minorHAnsi"/>
          <w:b/>
        </w:rPr>
        <w:t>Geoffrey Dierckxsens</w:t>
      </w:r>
    </w:p>
    <w:p w14:paraId="56D2EC7E" w14:textId="77777777" w:rsidR="00366BC2" w:rsidRPr="00DC6123" w:rsidRDefault="00366BC2" w:rsidP="00366BC2">
      <w:pPr>
        <w:spacing w:after="0" w:line="240" w:lineRule="auto"/>
        <w:jc w:val="center"/>
        <w:rPr>
          <w:rFonts w:cstheme="minorHAnsi"/>
        </w:rPr>
      </w:pPr>
    </w:p>
    <w:p w14:paraId="74C77F07" w14:textId="6DA3FD04" w:rsidR="00366BC2" w:rsidRPr="00DC6123" w:rsidRDefault="00366BC2" w:rsidP="00366BC2">
      <w:pPr>
        <w:spacing w:after="0" w:line="240" w:lineRule="auto"/>
        <w:jc w:val="center"/>
        <w:rPr>
          <w:rFonts w:eastAsia="Times New Roman" w:cstheme="minorHAnsi"/>
        </w:rPr>
      </w:pPr>
      <w:r w:rsidRPr="00DC6123">
        <w:rPr>
          <w:rFonts w:eastAsia="Times New Roman" w:cstheme="minorHAnsi"/>
        </w:rPr>
        <w:t>Paul Ricoeur’s Hermeneutics of the Self and Transhumanist Techno-Fiction</w:t>
      </w:r>
    </w:p>
    <w:p w14:paraId="246126E8" w14:textId="77777777" w:rsidR="00366BC2" w:rsidRDefault="00366BC2" w:rsidP="00366BC2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Jens Zimmermann</w:t>
      </w:r>
    </w:p>
    <w:p w14:paraId="15820FA0" w14:textId="77777777" w:rsidR="00366BC2" w:rsidRDefault="00366BC2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b/>
        </w:rPr>
      </w:pPr>
    </w:p>
    <w:p w14:paraId="0E231C90" w14:textId="77777777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*****</w:t>
      </w:r>
    </w:p>
    <w:p w14:paraId="75E763BE" w14:textId="77777777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7F46F1E" w14:textId="77777777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757B301" w14:textId="6C3F9DEE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3.</w:t>
      </w:r>
      <w:r w:rsidR="000A7A05"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</w:rPr>
        <w:t>0–3.15</w:t>
      </w:r>
      <w:r>
        <w:rPr>
          <w:rFonts w:ascii="Calibri" w:eastAsia="Calibri" w:hAnsi="Calibri" w:cs="Calibri"/>
          <w:b/>
        </w:rPr>
        <w:tab/>
        <w:t>Crossover Break</w:t>
      </w:r>
    </w:p>
    <w:p w14:paraId="5A7B16C9" w14:textId="18397352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3.15–4.45</w:t>
      </w:r>
      <w:r>
        <w:rPr>
          <w:rFonts w:ascii="Calibri" w:eastAsia="Calibri" w:hAnsi="Calibri" w:cs="Calibri"/>
          <w:b/>
        </w:rPr>
        <w:tab/>
        <w:t xml:space="preserve">Parallel Panels </w:t>
      </w:r>
      <w:r w:rsidR="003F6E14">
        <w:rPr>
          <w:rFonts w:ascii="Calibri" w:eastAsia="Calibri" w:hAnsi="Calibri" w:cs="Calibri"/>
          <w:b/>
        </w:rPr>
        <w:t>G</w:t>
      </w:r>
    </w:p>
    <w:p w14:paraId="3F260CAA" w14:textId="77777777" w:rsidR="00A25CE1" w:rsidRDefault="00A25CE1" w:rsidP="00A25CE1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</w:p>
    <w:p w14:paraId="31C0A1F6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  <w:sectPr w:rsidR="00A25CE1" w:rsidSect="00AA09A2">
          <w:type w:val="continuous"/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p w14:paraId="461229CB" w14:textId="42375BB2" w:rsidR="00A25CE1" w:rsidRDefault="003F6E14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Panel G</w:t>
      </w:r>
      <w:r w:rsidR="00A25CE1">
        <w:rPr>
          <w:rFonts w:ascii="Calibri" w:eastAsia="Calibri" w:hAnsi="Calibri" w:cs="Calibri"/>
          <w:u w:val="single"/>
        </w:rPr>
        <w:t>1</w:t>
      </w:r>
      <w:r w:rsidR="00A25CE1">
        <w:rPr>
          <w:rFonts w:ascii="Calibri" w:eastAsia="Calibri" w:hAnsi="Calibri" w:cs="Calibri"/>
        </w:rPr>
        <w:t xml:space="preserve"> (</w:t>
      </w:r>
      <w:r w:rsidR="00F76DE6">
        <w:rPr>
          <w:rFonts w:ascii="Calibri" w:eastAsia="Calibri" w:hAnsi="Calibri" w:cs="Calibri"/>
        </w:rPr>
        <w:t>BIRKS</w:t>
      </w:r>
      <w:r w:rsidR="0083616D">
        <w:rPr>
          <w:rFonts w:ascii="Calibri" w:eastAsia="Calibri" w:hAnsi="Calibri" w:cs="Calibri"/>
        </w:rPr>
        <w:t xml:space="preserve"> 203)</w:t>
      </w:r>
      <w:r w:rsidR="00A25CE1">
        <w:rPr>
          <w:rFonts w:ascii="Calibri" w:eastAsia="Calibri" w:hAnsi="Calibri" w:cs="Calibri"/>
        </w:rPr>
        <w:tab/>
      </w:r>
    </w:p>
    <w:p w14:paraId="66FA2CAF" w14:textId="38A74D98" w:rsidR="00A25CE1" w:rsidRDefault="007A19B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Moderator</w:t>
      </w:r>
      <w:r w:rsidR="00A25CE1">
        <w:rPr>
          <w:rFonts w:ascii="Calibri" w:eastAsia="Calibri" w:hAnsi="Calibri" w:cs="Calibri"/>
        </w:rPr>
        <w:t>:</w:t>
      </w:r>
      <w:r w:rsidR="006642E4">
        <w:rPr>
          <w:rFonts w:ascii="Calibri" w:eastAsia="Calibri" w:hAnsi="Calibri" w:cs="Calibri"/>
        </w:rPr>
        <w:t xml:space="preserve"> </w:t>
      </w:r>
      <w:r w:rsidR="00B12A6E">
        <w:rPr>
          <w:rFonts w:ascii="Calibri" w:eastAsia="Calibri" w:hAnsi="Calibri" w:cs="Calibri"/>
        </w:rPr>
        <w:t>Cristina Bucur</w:t>
      </w:r>
    </w:p>
    <w:p w14:paraId="33432725" w14:textId="77777777" w:rsidR="00B75433" w:rsidRDefault="00B75433" w:rsidP="00707412">
      <w:pPr>
        <w:spacing w:after="0" w:line="240" w:lineRule="auto"/>
        <w:rPr>
          <w:rFonts w:cstheme="minorHAnsi"/>
        </w:rPr>
      </w:pPr>
    </w:p>
    <w:p w14:paraId="65CA987A" w14:textId="02C5F7F2" w:rsidR="00707412" w:rsidRPr="00DC6123" w:rsidRDefault="00707412" w:rsidP="00707412">
      <w:pPr>
        <w:spacing w:after="0" w:line="240" w:lineRule="auto"/>
        <w:rPr>
          <w:rFonts w:eastAsia="Times New Roman" w:cstheme="minorHAnsi"/>
          <w:lang w:val="en-CA"/>
        </w:rPr>
      </w:pPr>
      <w:r w:rsidRPr="00DC6123">
        <w:rPr>
          <w:rFonts w:eastAsia="Times New Roman" w:cstheme="minorHAnsi"/>
          <w:lang w:val="en-CA"/>
        </w:rPr>
        <w:t>Too Many Hegels? Ricoeur’s Relation to German Idealism Reconsidered</w:t>
      </w:r>
    </w:p>
    <w:p w14:paraId="2848710D" w14:textId="77777777" w:rsidR="00707412" w:rsidRPr="007B5786" w:rsidRDefault="00707412" w:rsidP="00707412">
      <w:pPr>
        <w:spacing w:after="0" w:line="240" w:lineRule="auto"/>
        <w:rPr>
          <w:rFonts w:eastAsia="Times New Roman" w:cstheme="minorHAnsi"/>
          <w:b/>
          <w:lang w:val="en-CA"/>
        </w:rPr>
      </w:pPr>
      <w:r w:rsidRPr="007B5786">
        <w:rPr>
          <w:rFonts w:eastAsia="Times New Roman" w:cstheme="minorHAnsi"/>
          <w:b/>
          <w:lang w:val="en-CA"/>
        </w:rPr>
        <w:t>Robert Piercey</w:t>
      </w:r>
    </w:p>
    <w:p w14:paraId="7E25D117" w14:textId="77777777" w:rsidR="00707412" w:rsidRPr="00DC6123" w:rsidRDefault="00707412" w:rsidP="00707412">
      <w:pPr>
        <w:spacing w:after="0" w:line="240" w:lineRule="auto"/>
        <w:rPr>
          <w:rFonts w:eastAsia="Times New Roman" w:cstheme="minorHAnsi"/>
          <w:lang w:val="en-CA"/>
        </w:rPr>
      </w:pPr>
    </w:p>
    <w:p w14:paraId="26911C74" w14:textId="35A715F7" w:rsidR="00A25CE1" w:rsidRDefault="00707412" w:rsidP="00707412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 w:rsidRPr="00DC6123">
        <w:rPr>
          <w:rFonts w:cstheme="minorHAnsi"/>
        </w:rPr>
        <w:t>Hermeneutics, Imagination, and Philosophical Reflection:  Uncovering a Deep Structure of Ricoeur’s Hermeneutical Project</w:t>
      </w:r>
    </w:p>
    <w:p w14:paraId="4E2A6E09" w14:textId="6BBEF051" w:rsidR="00A25CE1" w:rsidRDefault="00707412" w:rsidP="00711421">
      <w:pPr>
        <w:spacing w:after="0" w:line="240" w:lineRule="auto"/>
        <w:outlineLvl w:val="2"/>
        <w:rPr>
          <w:rFonts w:eastAsia="Times New Roman" w:cstheme="minorHAnsi"/>
          <w:b/>
          <w:bCs/>
          <w:lang w:val="fr-CA" w:eastAsia="fr-CA"/>
        </w:rPr>
      </w:pPr>
      <w:r w:rsidRPr="00707412">
        <w:rPr>
          <w:rFonts w:eastAsia="Times New Roman" w:cstheme="minorHAnsi"/>
          <w:b/>
          <w:bCs/>
          <w:lang w:val="fr-CA" w:eastAsia="fr-CA"/>
        </w:rPr>
        <w:t>Michael A. Johnson</w:t>
      </w:r>
    </w:p>
    <w:p w14:paraId="1716416C" w14:textId="0E491E63" w:rsidR="00711421" w:rsidRDefault="00711421" w:rsidP="00711421">
      <w:pPr>
        <w:spacing w:after="0" w:line="240" w:lineRule="auto"/>
        <w:outlineLvl w:val="2"/>
        <w:rPr>
          <w:rFonts w:eastAsia="Times New Roman" w:cstheme="minorHAnsi"/>
          <w:b/>
          <w:bCs/>
          <w:lang w:val="fr-CA" w:eastAsia="fr-CA"/>
        </w:rPr>
      </w:pPr>
    </w:p>
    <w:p w14:paraId="261F657A" w14:textId="77777777" w:rsidR="00711421" w:rsidRPr="00711421" w:rsidRDefault="00711421" w:rsidP="00711421">
      <w:pPr>
        <w:spacing w:after="0" w:line="240" w:lineRule="auto"/>
        <w:outlineLvl w:val="2"/>
        <w:rPr>
          <w:rFonts w:eastAsia="Times New Roman" w:cstheme="minorHAnsi"/>
          <w:b/>
          <w:bCs/>
          <w:lang w:val="fr-CA" w:eastAsia="fr-CA"/>
        </w:rPr>
      </w:pPr>
    </w:p>
    <w:p w14:paraId="5ED16AE0" w14:textId="77777777" w:rsidR="0083616D" w:rsidRDefault="003F6E14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br w:type="column"/>
      </w:r>
      <w:r>
        <w:rPr>
          <w:rFonts w:ascii="Calibri" w:eastAsia="Calibri" w:hAnsi="Calibri" w:cs="Calibri"/>
          <w:u w:val="single"/>
        </w:rPr>
        <w:t>Panel G</w:t>
      </w:r>
      <w:r w:rsidR="00A25CE1">
        <w:rPr>
          <w:rFonts w:ascii="Calibri" w:eastAsia="Calibri" w:hAnsi="Calibri" w:cs="Calibri"/>
          <w:u w:val="single"/>
        </w:rPr>
        <w:t>2</w:t>
      </w:r>
      <w:r w:rsidR="00A25CE1">
        <w:rPr>
          <w:rFonts w:ascii="Calibri" w:eastAsia="Calibri" w:hAnsi="Calibri" w:cs="Calibri"/>
        </w:rPr>
        <w:t xml:space="preserve"> (</w:t>
      </w:r>
      <w:r w:rsidR="0083616D">
        <w:rPr>
          <w:rFonts w:ascii="Calibri" w:eastAsia="Calibri" w:hAnsi="Calibri" w:cs="Calibri"/>
        </w:rPr>
        <w:t>BIRKS 205</w:t>
      </w:r>
      <w:r w:rsidR="00A25CE1">
        <w:rPr>
          <w:rFonts w:ascii="Calibri" w:eastAsia="Calibri" w:hAnsi="Calibri" w:cs="Calibri"/>
        </w:rPr>
        <w:t>)</w:t>
      </w:r>
    </w:p>
    <w:p w14:paraId="62B4C11F" w14:textId="26AA4C3E" w:rsidR="0083616D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Moderator: Morny Joy</w:t>
      </w:r>
    </w:p>
    <w:p w14:paraId="4B619D39" w14:textId="77777777" w:rsidR="0083616D" w:rsidRDefault="0083616D" w:rsidP="0083616D">
      <w:pPr>
        <w:spacing w:after="0" w:line="240" w:lineRule="auto"/>
        <w:rPr>
          <w:rFonts w:cstheme="minorHAnsi"/>
        </w:rPr>
      </w:pPr>
    </w:p>
    <w:p w14:paraId="7AD9812D" w14:textId="77777777" w:rsidR="0083616D" w:rsidRDefault="0083616D" w:rsidP="0083616D">
      <w:p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Ricoeur, Freud, and Forgetfulness: Hermeneutics of Religious Symbols and Dostoyevsky’s </w:t>
      </w:r>
      <w:r>
        <w:rPr>
          <w:rFonts w:cstheme="minorHAnsi"/>
          <w:i/>
        </w:rPr>
        <w:t>The Idiot</w:t>
      </w:r>
    </w:p>
    <w:p w14:paraId="053D83A7" w14:textId="77777777" w:rsidR="0083616D" w:rsidRPr="00E900FC" w:rsidRDefault="0083616D" w:rsidP="0083616D">
      <w:pPr>
        <w:spacing w:after="0" w:line="240" w:lineRule="auto"/>
        <w:rPr>
          <w:rFonts w:cstheme="minorHAnsi"/>
          <w:b/>
        </w:rPr>
      </w:pPr>
      <w:r w:rsidRPr="00E900FC">
        <w:rPr>
          <w:rFonts w:cstheme="minorHAnsi"/>
          <w:b/>
        </w:rPr>
        <w:t>Matthew Unger</w:t>
      </w:r>
    </w:p>
    <w:p w14:paraId="23F04B27" w14:textId="77777777" w:rsidR="0083616D" w:rsidRPr="00FC2E92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547FD475" w14:textId="77777777" w:rsidR="0083616D" w:rsidRPr="00711421" w:rsidRDefault="0083616D" w:rsidP="0083616D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 w:rsidRPr="00711421">
        <w:rPr>
          <w:rFonts w:ascii="Calibri" w:eastAsia="Calibri" w:hAnsi="Calibri" w:cs="Calibri"/>
        </w:rPr>
        <w:t>A Hermeneutics of the Word Justice</w:t>
      </w:r>
    </w:p>
    <w:p w14:paraId="47067CAC" w14:textId="77777777" w:rsidR="0083616D" w:rsidRDefault="0083616D" w:rsidP="0083616D">
      <w:pPr>
        <w:tabs>
          <w:tab w:val="left" w:pos="1440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Walter Salles</w:t>
      </w:r>
    </w:p>
    <w:p w14:paraId="5EE9A91A" w14:textId="77777777" w:rsidR="0083616D" w:rsidRDefault="0083616D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45092363" w14:textId="77777777" w:rsidR="0083616D" w:rsidRDefault="0083616D" w:rsidP="0083616D">
      <w:pPr>
        <w:spacing w:after="0" w:line="240" w:lineRule="auto"/>
        <w:rPr>
          <w:rFonts w:cstheme="minorHAnsi"/>
        </w:rPr>
      </w:pPr>
      <w:r>
        <w:rPr>
          <w:rFonts w:cstheme="minorHAnsi"/>
        </w:rPr>
        <w:t>Ricoeur’s Pedagogy of Hope</w:t>
      </w:r>
      <w:r w:rsidRPr="00DC6123">
        <w:rPr>
          <w:rFonts w:cstheme="minorHAnsi"/>
        </w:rPr>
        <w:t xml:space="preserve">: </w:t>
      </w:r>
      <w:r>
        <w:rPr>
          <w:rFonts w:cstheme="minorHAnsi"/>
        </w:rPr>
        <w:t>Imagining Utopia in the Late 2010s</w:t>
      </w:r>
    </w:p>
    <w:p w14:paraId="0A9F57BF" w14:textId="77777777" w:rsidR="0083616D" w:rsidRPr="00824455" w:rsidRDefault="0083616D" w:rsidP="0083616D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James Oldfield</w:t>
      </w:r>
    </w:p>
    <w:p w14:paraId="4CCC1B2C" w14:textId="2CF233AA" w:rsidR="00A25CE1" w:rsidRDefault="00A25CE1" w:rsidP="0083616D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68E0630B" w14:textId="3A949A98" w:rsidR="00E900FC" w:rsidRDefault="00E900FC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  <w:sectPr w:rsidR="00E900FC" w:rsidSect="00E42F67">
          <w:type w:val="continuous"/>
          <w:pgSz w:w="15840" w:h="12240" w:orient="landscape" w:code="1"/>
          <w:pgMar w:top="720" w:right="720" w:bottom="720" w:left="720" w:header="708" w:footer="708" w:gutter="0"/>
          <w:cols w:num="2" w:sep="1" w:space="720"/>
          <w:docGrid w:linePitch="360"/>
        </w:sectPr>
      </w:pPr>
    </w:p>
    <w:p w14:paraId="03448813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b/>
        </w:rPr>
      </w:pPr>
    </w:p>
    <w:p w14:paraId="7724E3AB" w14:textId="77777777" w:rsidR="00A25CE1" w:rsidRDefault="00A25CE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  <w:u w:val="single"/>
        </w:rPr>
      </w:pPr>
    </w:p>
    <w:p w14:paraId="22648303" w14:textId="7FD4F36C" w:rsidR="00711421" w:rsidRDefault="00711421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278B81E7" w14:textId="4634615D" w:rsidR="0083616D" w:rsidRDefault="0083616D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6287F923" w14:textId="77777777" w:rsidR="0083616D" w:rsidRDefault="0083616D" w:rsidP="00A25CE1">
      <w:pPr>
        <w:tabs>
          <w:tab w:val="left" w:pos="1701"/>
          <w:tab w:val="left" w:pos="6096"/>
          <w:tab w:val="left" w:pos="10490"/>
        </w:tabs>
        <w:spacing w:after="0" w:line="240" w:lineRule="auto"/>
        <w:ind w:left="5040"/>
        <w:rPr>
          <w:rFonts w:ascii="Calibri" w:eastAsia="Calibri" w:hAnsi="Calibri" w:cs="Calibri"/>
        </w:rPr>
      </w:pPr>
    </w:p>
    <w:p w14:paraId="32381260" w14:textId="77777777" w:rsidR="00FC2E92" w:rsidRPr="00DC6123" w:rsidRDefault="00FC2E92" w:rsidP="00FC2E92">
      <w:pPr>
        <w:spacing w:after="0" w:line="240" w:lineRule="auto"/>
        <w:jc w:val="center"/>
        <w:rPr>
          <w:rFonts w:cstheme="minorHAnsi"/>
        </w:rPr>
      </w:pPr>
    </w:p>
    <w:p w14:paraId="13912C4B" w14:textId="77777777" w:rsidR="00A25CE1" w:rsidRDefault="00A25CE1" w:rsidP="005331E8">
      <w:pPr>
        <w:tabs>
          <w:tab w:val="left" w:pos="1701"/>
          <w:tab w:val="left" w:pos="6096"/>
          <w:tab w:val="left" w:pos="10490"/>
        </w:tabs>
        <w:spacing w:after="0" w:line="240" w:lineRule="auto"/>
        <w:rPr>
          <w:rFonts w:ascii="Calibri" w:eastAsia="Calibri" w:hAnsi="Calibri" w:cs="Calibri"/>
          <w:b/>
        </w:rPr>
      </w:pPr>
    </w:p>
    <w:p w14:paraId="5B54ECA3" w14:textId="75B763E0" w:rsidR="00A25CE1" w:rsidRDefault="00A25CE1" w:rsidP="00A25CE1">
      <w:pPr>
        <w:spacing w:after="0" w:line="240" w:lineRule="auto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4.45</w:t>
      </w:r>
      <w:r>
        <w:rPr>
          <w:rFonts w:ascii="Calibri" w:eastAsia="Calibri" w:hAnsi="Calibri" w:cs="Calibri"/>
          <w:b/>
        </w:rPr>
        <w:tab/>
        <w:t>Close of Conference</w:t>
      </w:r>
    </w:p>
    <w:p w14:paraId="1B975477" w14:textId="4AE2920F" w:rsidR="00A01B98" w:rsidRDefault="00A01B98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710A2276" w14:textId="77777777" w:rsidR="0083616D" w:rsidRDefault="0083616D">
      <w:pPr>
        <w:tabs>
          <w:tab w:val="left" w:pos="1701"/>
          <w:tab w:val="left" w:pos="6096"/>
          <w:tab w:val="left" w:pos="10490"/>
        </w:tabs>
        <w:spacing w:after="0" w:line="240" w:lineRule="auto"/>
        <w:ind w:left="284"/>
        <w:rPr>
          <w:rFonts w:ascii="Calibri" w:eastAsia="Calibri" w:hAnsi="Calibri" w:cs="Calibri"/>
          <w:u w:val="single"/>
        </w:rPr>
      </w:pPr>
    </w:p>
    <w:p w14:paraId="17900750" w14:textId="77777777" w:rsidR="00A01B98" w:rsidRDefault="006D43E3" w:rsidP="00847048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—</w:t>
      </w:r>
      <w:r>
        <w:rPr>
          <w:rFonts w:ascii="Calibri" w:eastAsia="Calibri" w:hAnsi="Calibri" w:cs="Calibri"/>
          <w:caps/>
        </w:rPr>
        <w:t>End of Program</w:t>
      </w:r>
      <w:r>
        <w:rPr>
          <w:rFonts w:ascii="Calibri" w:eastAsia="Calibri" w:hAnsi="Calibri" w:cs="Calibri"/>
        </w:rPr>
        <w:t>—</w:t>
      </w:r>
    </w:p>
    <w:sectPr w:rsidR="00A01B98" w:rsidSect="00AA09A2">
      <w:type w:val="continuous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2BA32" w14:textId="77777777" w:rsidR="006F501B" w:rsidRDefault="006F501B" w:rsidP="00E42F67">
      <w:pPr>
        <w:spacing w:after="0" w:line="240" w:lineRule="auto"/>
      </w:pPr>
      <w:r>
        <w:separator/>
      </w:r>
    </w:p>
  </w:endnote>
  <w:endnote w:type="continuationSeparator" w:id="0">
    <w:p w14:paraId="1394A0F3" w14:textId="77777777" w:rsidR="006F501B" w:rsidRDefault="006F501B" w:rsidP="00E42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SFNSText-Regular">
    <w:panose1 w:val="020B0604020202020204"/>
    <w:charset w:val="88"/>
    <w:family w:val="auto"/>
    <w:pitch w:val="variable"/>
    <w:sig w:usb0="A00002DF" w:usb1="0A080003" w:usb2="00000010" w:usb3="00000000" w:csb0="001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353256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1B57EE7" w14:textId="5B6BC4D7" w:rsidR="00E42F67" w:rsidRPr="00E42F67" w:rsidRDefault="00E42F67">
        <w:pPr>
          <w:pStyle w:val="Footer"/>
          <w:jc w:val="right"/>
          <w:rPr>
            <w:sz w:val="20"/>
          </w:rPr>
        </w:pPr>
        <w:r w:rsidRPr="00E42F67">
          <w:rPr>
            <w:sz w:val="20"/>
          </w:rPr>
          <w:fldChar w:fldCharType="begin"/>
        </w:r>
        <w:r w:rsidRPr="00E42F67">
          <w:rPr>
            <w:sz w:val="20"/>
          </w:rPr>
          <w:instrText xml:space="preserve"> PAGE   \* MERGEFORMAT </w:instrText>
        </w:r>
        <w:r w:rsidRPr="00E42F67">
          <w:rPr>
            <w:sz w:val="20"/>
          </w:rPr>
          <w:fldChar w:fldCharType="separate"/>
        </w:r>
        <w:r w:rsidR="00AC18C7">
          <w:rPr>
            <w:noProof/>
            <w:sz w:val="20"/>
          </w:rPr>
          <w:t>4</w:t>
        </w:r>
        <w:r w:rsidRPr="00E42F67">
          <w:rPr>
            <w:noProof/>
            <w:sz w:val="20"/>
          </w:rPr>
          <w:fldChar w:fldCharType="end"/>
        </w:r>
      </w:p>
    </w:sdtContent>
  </w:sdt>
  <w:p w14:paraId="2AD22781" w14:textId="77777777" w:rsidR="00E42F67" w:rsidRDefault="00E4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2B6E8" w14:textId="77777777" w:rsidR="006F501B" w:rsidRDefault="006F501B" w:rsidP="00E42F67">
      <w:pPr>
        <w:spacing w:after="0" w:line="240" w:lineRule="auto"/>
      </w:pPr>
      <w:r>
        <w:separator/>
      </w:r>
    </w:p>
  </w:footnote>
  <w:footnote w:type="continuationSeparator" w:id="0">
    <w:p w14:paraId="3E16DDF2" w14:textId="77777777" w:rsidR="006F501B" w:rsidRDefault="006F501B" w:rsidP="00E42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662287"/>
    <w:multiLevelType w:val="hybridMultilevel"/>
    <w:tmpl w:val="84CC2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40"/>
  <w:hideSpellingErrors/>
  <w:hideGrammaticalErrors/>
  <w:activeWritingStyle w:appName="MSWord" w:lang="fr-CA" w:vendorID="64" w:dllVersion="6" w:nlCheck="1" w:checkStyle="0"/>
  <w:activeWritingStyle w:appName="MSWord" w:lang="en-GB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98"/>
    <w:rsid w:val="0008337B"/>
    <w:rsid w:val="000A7A05"/>
    <w:rsid w:val="000B7D09"/>
    <w:rsid w:val="000E09AE"/>
    <w:rsid w:val="001365E4"/>
    <w:rsid w:val="00137CA1"/>
    <w:rsid w:val="001474E9"/>
    <w:rsid w:val="00187536"/>
    <w:rsid w:val="001C1EC9"/>
    <w:rsid w:val="001C672B"/>
    <w:rsid w:val="001F5999"/>
    <w:rsid w:val="002314D0"/>
    <w:rsid w:val="0027073E"/>
    <w:rsid w:val="00282ED1"/>
    <w:rsid w:val="00284290"/>
    <w:rsid w:val="002B268B"/>
    <w:rsid w:val="002B521D"/>
    <w:rsid w:val="003024D6"/>
    <w:rsid w:val="00303616"/>
    <w:rsid w:val="00315557"/>
    <w:rsid w:val="00327B24"/>
    <w:rsid w:val="00334606"/>
    <w:rsid w:val="00337A9B"/>
    <w:rsid w:val="00345E14"/>
    <w:rsid w:val="00366BC2"/>
    <w:rsid w:val="00373202"/>
    <w:rsid w:val="00377C3A"/>
    <w:rsid w:val="00380F15"/>
    <w:rsid w:val="00392F26"/>
    <w:rsid w:val="0039315B"/>
    <w:rsid w:val="003938BE"/>
    <w:rsid w:val="003A53C2"/>
    <w:rsid w:val="003B6861"/>
    <w:rsid w:val="003C27CE"/>
    <w:rsid w:val="003D016B"/>
    <w:rsid w:val="003D6681"/>
    <w:rsid w:val="003E5438"/>
    <w:rsid w:val="003F6C54"/>
    <w:rsid w:val="003F6E14"/>
    <w:rsid w:val="004504BB"/>
    <w:rsid w:val="0045625B"/>
    <w:rsid w:val="004653BC"/>
    <w:rsid w:val="004709B0"/>
    <w:rsid w:val="004A3D1B"/>
    <w:rsid w:val="0052418D"/>
    <w:rsid w:val="005331E8"/>
    <w:rsid w:val="0053678E"/>
    <w:rsid w:val="005607D6"/>
    <w:rsid w:val="00574F67"/>
    <w:rsid w:val="0057500D"/>
    <w:rsid w:val="00585D2C"/>
    <w:rsid w:val="00595EE9"/>
    <w:rsid w:val="005A0052"/>
    <w:rsid w:val="005B4519"/>
    <w:rsid w:val="005D5330"/>
    <w:rsid w:val="005E46FA"/>
    <w:rsid w:val="005F419E"/>
    <w:rsid w:val="006642E4"/>
    <w:rsid w:val="006A3742"/>
    <w:rsid w:val="006C728A"/>
    <w:rsid w:val="006D43E3"/>
    <w:rsid w:val="006F501B"/>
    <w:rsid w:val="00701954"/>
    <w:rsid w:val="00707412"/>
    <w:rsid w:val="00711421"/>
    <w:rsid w:val="00725DD4"/>
    <w:rsid w:val="007728AA"/>
    <w:rsid w:val="007878F8"/>
    <w:rsid w:val="007A19B1"/>
    <w:rsid w:val="007B5786"/>
    <w:rsid w:val="00824455"/>
    <w:rsid w:val="0083616D"/>
    <w:rsid w:val="00840273"/>
    <w:rsid w:val="00847048"/>
    <w:rsid w:val="0086445F"/>
    <w:rsid w:val="00864AD3"/>
    <w:rsid w:val="00876235"/>
    <w:rsid w:val="00886523"/>
    <w:rsid w:val="008926E8"/>
    <w:rsid w:val="008930A1"/>
    <w:rsid w:val="00893480"/>
    <w:rsid w:val="008A7D89"/>
    <w:rsid w:val="008C2535"/>
    <w:rsid w:val="008C6BE4"/>
    <w:rsid w:val="009122CF"/>
    <w:rsid w:val="00932C2C"/>
    <w:rsid w:val="00936B87"/>
    <w:rsid w:val="00946601"/>
    <w:rsid w:val="00947C59"/>
    <w:rsid w:val="009A0D12"/>
    <w:rsid w:val="009B154D"/>
    <w:rsid w:val="009B3A1C"/>
    <w:rsid w:val="009F39C6"/>
    <w:rsid w:val="00A01B98"/>
    <w:rsid w:val="00A2346B"/>
    <w:rsid w:val="00A25CE1"/>
    <w:rsid w:val="00A31E49"/>
    <w:rsid w:val="00A6001F"/>
    <w:rsid w:val="00A75349"/>
    <w:rsid w:val="00A76F81"/>
    <w:rsid w:val="00AA09A2"/>
    <w:rsid w:val="00AA76E7"/>
    <w:rsid w:val="00AC18C7"/>
    <w:rsid w:val="00AC495D"/>
    <w:rsid w:val="00AC7EEE"/>
    <w:rsid w:val="00AE22F4"/>
    <w:rsid w:val="00AE59A1"/>
    <w:rsid w:val="00AE5A87"/>
    <w:rsid w:val="00AE6DF5"/>
    <w:rsid w:val="00AF75E1"/>
    <w:rsid w:val="00B11136"/>
    <w:rsid w:val="00B12A6E"/>
    <w:rsid w:val="00B33F5A"/>
    <w:rsid w:val="00B72EE9"/>
    <w:rsid w:val="00B75433"/>
    <w:rsid w:val="00B83F07"/>
    <w:rsid w:val="00B87D71"/>
    <w:rsid w:val="00B977A5"/>
    <w:rsid w:val="00BA7648"/>
    <w:rsid w:val="00BA7C27"/>
    <w:rsid w:val="00BC4F26"/>
    <w:rsid w:val="00BF1442"/>
    <w:rsid w:val="00C00181"/>
    <w:rsid w:val="00C5116C"/>
    <w:rsid w:val="00C67AA7"/>
    <w:rsid w:val="00C96B72"/>
    <w:rsid w:val="00CA59AF"/>
    <w:rsid w:val="00CE0979"/>
    <w:rsid w:val="00D013F2"/>
    <w:rsid w:val="00D07D1C"/>
    <w:rsid w:val="00D10914"/>
    <w:rsid w:val="00D3170E"/>
    <w:rsid w:val="00D56DDA"/>
    <w:rsid w:val="00D62949"/>
    <w:rsid w:val="00D87B92"/>
    <w:rsid w:val="00D90141"/>
    <w:rsid w:val="00DC45A9"/>
    <w:rsid w:val="00DD729B"/>
    <w:rsid w:val="00E165BA"/>
    <w:rsid w:val="00E358C3"/>
    <w:rsid w:val="00E42F67"/>
    <w:rsid w:val="00E54042"/>
    <w:rsid w:val="00E55440"/>
    <w:rsid w:val="00E73DF7"/>
    <w:rsid w:val="00E900FC"/>
    <w:rsid w:val="00EB1E09"/>
    <w:rsid w:val="00EB45C6"/>
    <w:rsid w:val="00ED16C5"/>
    <w:rsid w:val="00ED5E54"/>
    <w:rsid w:val="00EE7CFD"/>
    <w:rsid w:val="00F05457"/>
    <w:rsid w:val="00F15D5E"/>
    <w:rsid w:val="00F45E10"/>
    <w:rsid w:val="00F50FEF"/>
    <w:rsid w:val="00F76DE6"/>
    <w:rsid w:val="00F8654B"/>
    <w:rsid w:val="00F93598"/>
    <w:rsid w:val="00F94219"/>
    <w:rsid w:val="00F973EF"/>
    <w:rsid w:val="00FB3D1A"/>
    <w:rsid w:val="00FC2E92"/>
    <w:rsid w:val="00FE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E7ED"/>
  <w15:docId w15:val="{A0275ECD-D824-42C5-A153-F34C91A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346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A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67"/>
  </w:style>
  <w:style w:type="paragraph" w:styleId="Footer">
    <w:name w:val="footer"/>
    <w:basedOn w:val="Normal"/>
    <w:link w:val="FooterChar"/>
    <w:uiPriority w:val="99"/>
    <w:unhideWhenUsed/>
    <w:rsid w:val="00E42F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67"/>
  </w:style>
  <w:style w:type="character" w:customStyle="1" w:styleId="Heading3Char">
    <w:name w:val="Heading 3 Char"/>
    <w:basedOn w:val="DefaultParagraphFont"/>
    <w:link w:val="Heading3"/>
    <w:uiPriority w:val="9"/>
    <w:rsid w:val="00334606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customStyle="1" w:styleId="go">
    <w:name w:val="go"/>
    <w:basedOn w:val="DefaultParagraphFont"/>
    <w:rsid w:val="00334606"/>
  </w:style>
  <w:style w:type="paragraph" w:customStyle="1" w:styleId="TitlePageTitle">
    <w:name w:val="Title Page Title"/>
    <w:basedOn w:val="Normal"/>
    <w:next w:val="Normal"/>
    <w:rsid w:val="00A6001F"/>
    <w:pPr>
      <w:autoSpaceDE w:val="0"/>
      <w:autoSpaceDN w:val="0"/>
      <w:spacing w:after="0" w:line="480" w:lineRule="atLeast"/>
      <w:jc w:val="center"/>
    </w:pPr>
    <w:rPr>
      <w:rFonts w:ascii="Times New Roman" w:eastAsia="Times New Roman" w:hAnsi="Times New Roman" w:cs="Times New Roman"/>
      <w:caps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A31E49"/>
    <w:pPr>
      <w:spacing w:after="0" w:line="240" w:lineRule="auto"/>
    </w:pPr>
    <w:rPr>
      <w:rFonts w:eastAsiaTheme="minorHAnsi"/>
      <w:lang w:val="es-ES" w:eastAsia="en-US"/>
    </w:rPr>
  </w:style>
  <w:style w:type="paragraph" w:styleId="BodyText">
    <w:name w:val="Body Text"/>
    <w:basedOn w:val="Normal"/>
    <w:link w:val="BodyTextChar"/>
    <w:semiHidden/>
    <w:unhideWhenUsed/>
    <w:rsid w:val="00A31E49"/>
    <w:pPr>
      <w:spacing w:after="140" w:line="276" w:lineRule="auto"/>
    </w:pPr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customStyle="1" w:styleId="BodyTextChar">
    <w:name w:val="Body Text Char"/>
    <w:basedOn w:val="DefaultParagraphFont"/>
    <w:link w:val="BodyText"/>
    <w:semiHidden/>
    <w:rsid w:val="00A31E49"/>
    <w:rPr>
      <w:rFonts w:ascii="Liberation Serif" w:eastAsia="SimSun" w:hAnsi="Liberation Serif" w:cs="Lucida Sans"/>
      <w:kern w:val="2"/>
      <w:sz w:val="24"/>
      <w:szCs w:val="24"/>
      <w:lang w:val="en-US" w:eastAsia="zh-C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A31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E49"/>
    <w:pPr>
      <w:spacing w:line="240" w:lineRule="auto"/>
    </w:pPr>
    <w:rPr>
      <w:rFonts w:eastAsiaTheme="minorHAns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E49"/>
    <w:rPr>
      <w:rFonts w:eastAsiaTheme="minorHAnsi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1E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3170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FR" w:eastAsia="fr-F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25DD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5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s.mcgill.ca/?zoom=17&amp;lat=45.50733639120077&amp;lng=-73.57912606512514&amp;campus=DWT&amp;txt=EN&amp;theme=&amp;i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gill.ca/undergraduate-admissions/visit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m.info/en/info/networks/m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Mei</dc:creator>
  <cp:lastModifiedBy>Arthos Jr, John</cp:lastModifiedBy>
  <cp:revision>2</cp:revision>
  <dcterms:created xsi:type="dcterms:W3CDTF">2019-10-05T18:55:00Z</dcterms:created>
  <dcterms:modified xsi:type="dcterms:W3CDTF">2019-10-05T18:55:00Z</dcterms:modified>
</cp:coreProperties>
</file>