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51C566" w14:textId="77777777" w:rsidR="00AD4CB0" w:rsidRDefault="00AD4CB0" w:rsidP="00AD4CB0">
      <w:pPr>
        <w:pStyle w:val="NormalWeb"/>
        <w:spacing w:before="0" w:beforeAutospacing="0" w:after="0" w:afterAutospacing="0"/>
        <w:rPr>
          <w:rFonts w:ascii="Calibri" w:hAnsi="Calibri"/>
          <w:color w:val="000000"/>
          <w:sz w:val="24"/>
          <w:szCs w:val="24"/>
        </w:rPr>
      </w:pPr>
      <w:bookmarkStart w:id="0" w:name="_GoBack"/>
      <w:bookmarkEnd w:id="0"/>
      <w:r>
        <w:rPr>
          <w:rStyle w:val="Strong"/>
          <w:rFonts w:ascii="Calibri" w:hAnsi="Calibri"/>
          <w:color w:val="000000"/>
          <w:sz w:val="24"/>
          <w:szCs w:val="24"/>
        </w:rPr>
        <w:t>12</w:t>
      </w:r>
      <w:r>
        <w:rPr>
          <w:rStyle w:val="Strong"/>
          <w:rFonts w:ascii="Calibri" w:hAnsi="Calibri"/>
          <w:color w:val="000000"/>
          <w:sz w:val="24"/>
          <w:szCs w:val="24"/>
          <w:vertAlign w:val="superscript"/>
        </w:rPr>
        <w:t>th</w:t>
      </w:r>
      <w:r>
        <w:rPr>
          <w:rStyle w:val="Strong"/>
          <w:rFonts w:ascii="Calibri" w:hAnsi="Calibri"/>
          <w:color w:val="000000"/>
          <w:sz w:val="24"/>
          <w:szCs w:val="24"/>
        </w:rPr>
        <w:t> ANNUAL SOCIETY FOR RICOEUR STUDIES CONFERENCE</w:t>
      </w:r>
    </w:p>
    <w:p w14:paraId="470ED28A" w14:textId="77777777" w:rsidR="00AD4CB0" w:rsidRDefault="00AD4CB0" w:rsidP="00AD4CB0">
      <w:pPr>
        <w:pStyle w:val="NormalWeb"/>
        <w:spacing w:before="0" w:beforeAutospacing="0" w:after="0" w:afterAutospacing="0"/>
        <w:rPr>
          <w:rFonts w:ascii="Calibri" w:hAnsi="Calibri"/>
          <w:color w:val="000000"/>
          <w:sz w:val="24"/>
          <w:szCs w:val="24"/>
        </w:rPr>
      </w:pPr>
      <w:r>
        <w:rPr>
          <w:rStyle w:val="Strong"/>
          <w:rFonts w:ascii="Calibri" w:hAnsi="Calibri"/>
          <w:color w:val="000000"/>
          <w:sz w:val="24"/>
          <w:szCs w:val="24"/>
        </w:rPr>
        <w:t>NOVEMBER 2-4, 2018</w:t>
      </w:r>
    </w:p>
    <w:p w14:paraId="1EAFD4F9" w14:textId="77777777" w:rsidR="00AD4CB0" w:rsidRDefault="00AD4CB0" w:rsidP="00AD4CB0">
      <w:pPr>
        <w:pStyle w:val="NormalWeb"/>
        <w:spacing w:before="0" w:beforeAutospacing="0" w:after="0" w:afterAutospacing="0"/>
        <w:rPr>
          <w:rFonts w:ascii="Calibri" w:hAnsi="Calibri"/>
          <w:color w:val="000000"/>
          <w:sz w:val="24"/>
          <w:szCs w:val="24"/>
        </w:rPr>
      </w:pPr>
      <w:r>
        <w:rPr>
          <w:rStyle w:val="Strong"/>
          <w:rFonts w:ascii="Calibri" w:hAnsi="Calibri"/>
          <w:color w:val="000000"/>
          <w:sz w:val="24"/>
          <w:szCs w:val="24"/>
        </w:rPr>
        <w:t>LOS ANGELES, CA, USA</w:t>
      </w:r>
    </w:p>
    <w:p w14:paraId="5A8A09F4" w14:textId="77777777" w:rsidR="00AD4CB0" w:rsidRDefault="00AD4CB0" w:rsidP="00AD4CB0">
      <w:pPr>
        <w:pStyle w:val="NormalWeb"/>
        <w:spacing w:before="0" w:beforeAutospacing="0" w:after="0" w:afterAutospacing="0"/>
        <w:rPr>
          <w:rFonts w:ascii="Calibri" w:hAnsi="Calibri"/>
          <w:color w:val="000000"/>
          <w:sz w:val="24"/>
          <w:szCs w:val="24"/>
        </w:rPr>
      </w:pPr>
      <w:r>
        <w:rPr>
          <w:rFonts w:ascii="Calibri" w:hAnsi="Calibri"/>
          <w:color w:val="000000"/>
          <w:sz w:val="24"/>
          <w:szCs w:val="24"/>
        </w:rPr>
        <w:t> </w:t>
      </w:r>
    </w:p>
    <w:p w14:paraId="7CACCA00" w14:textId="77777777" w:rsidR="00AD4CB0" w:rsidRDefault="00AD4CB0" w:rsidP="00AD4CB0">
      <w:pPr>
        <w:pStyle w:val="NormalWeb"/>
        <w:spacing w:before="0" w:beforeAutospacing="0" w:after="0" w:afterAutospacing="0"/>
        <w:rPr>
          <w:rFonts w:ascii="Calibri" w:hAnsi="Calibri"/>
          <w:color w:val="000000"/>
          <w:sz w:val="24"/>
          <w:szCs w:val="24"/>
        </w:rPr>
      </w:pPr>
      <w:r>
        <w:rPr>
          <w:rStyle w:val="Strong"/>
          <w:rFonts w:ascii="Calibri" w:hAnsi="Calibri"/>
          <w:color w:val="000000"/>
          <w:sz w:val="24"/>
          <w:szCs w:val="24"/>
        </w:rPr>
        <w:t>CALL FOR PAPERS</w:t>
      </w:r>
    </w:p>
    <w:p w14:paraId="0BCE6594" w14:textId="77777777" w:rsidR="00AD4CB0" w:rsidRDefault="00AD4CB0" w:rsidP="00AD4CB0">
      <w:pPr>
        <w:pStyle w:val="NormalWeb"/>
        <w:spacing w:before="0" w:beforeAutospacing="0" w:after="0" w:afterAutospacing="0"/>
        <w:rPr>
          <w:rFonts w:ascii="Calibri" w:hAnsi="Calibri"/>
          <w:color w:val="000000"/>
          <w:sz w:val="24"/>
          <w:szCs w:val="24"/>
        </w:rPr>
      </w:pPr>
      <w:r>
        <w:rPr>
          <w:rFonts w:ascii="Calibri" w:hAnsi="Calibri"/>
          <w:color w:val="000000"/>
          <w:sz w:val="24"/>
          <w:szCs w:val="24"/>
        </w:rPr>
        <w:t> </w:t>
      </w:r>
    </w:p>
    <w:p w14:paraId="081B90BF" w14:textId="77777777" w:rsidR="00AD4CB0" w:rsidRDefault="00AD4CB0" w:rsidP="00AD4CB0">
      <w:pPr>
        <w:pStyle w:val="NormalWeb"/>
        <w:spacing w:before="0" w:beforeAutospacing="0" w:after="0" w:afterAutospacing="0"/>
        <w:rPr>
          <w:rFonts w:ascii="Calibri" w:hAnsi="Calibri"/>
          <w:color w:val="000000"/>
          <w:sz w:val="24"/>
          <w:szCs w:val="24"/>
        </w:rPr>
      </w:pPr>
      <w:r>
        <w:rPr>
          <w:rFonts w:ascii="Calibri" w:hAnsi="Calibri"/>
          <w:color w:val="000000"/>
          <w:sz w:val="24"/>
          <w:szCs w:val="24"/>
        </w:rPr>
        <w:t> </w:t>
      </w:r>
    </w:p>
    <w:p w14:paraId="248CA8C9" w14:textId="1C7BDF4D" w:rsidR="00AD4CB0" w:rsidRDefault="00AD4CB0" w:rsidP="00AD4CB0">
      <w:pPr>
        <w:pStyle w:val="NormalWeb"/>
        <w:spacing w:before="0" w:beforeAutospacing="0" w:after="0" w:afterAutospacing="0"/>
        <w:rPr>
          <w:rFonts w:ascii="Calibri" w:hAnsi="Calibri"/>
          <w:color w:val="000000"/>
          <w:sz w:val="24"/>
          <w:szCs w:val="24"/>
        </w:rPr>
      </w:pPr>
      <w:r>
        <w:rPr>
          <w:rFonts w:ascii="Calibri" w:hAnsi="Calibri"/>
          <w:color w:val="000000"/>
          <w:sz w:val="24"/>
          <w:szCs w:val="24"/>
        </w:rPr>
        <w:t>The Society for Ricoeur Studies is pleased t</w:t>
      </w:r>
      <w:r w:rsidR="00033360">
        <w:rPr>
          <w:rFonts w:ascii="Calibri" w:hAnsi="Calibri"/>
          <w:color w:val="000000"/>
          <w:sz w:val="24"/>
          <w:szCs w:val="24"/>
        </w:rPr>
        <w:t>o announce the theme of the 2018</w:t>
      </w:r>
      <w:r>
        <w:rPr>
          <w:rFonts w:ascii="Calibri" w:hAnsi="Calibri"/>
          <w:color w:val="000000"/>
          <w:sz w:val="24"/>
          <w:szCs w:val="24"/>
        </w:rPr>
        <w:t xml:space="preserve"> conference </w:t>
      </w:r>
      <w:r>
        <w:rPr>
          <w:rStyle w:val="Strong"/>
          <w:rFonts w:ascii="Calibri" w:hAnsi="Calibri"/>
          <w:color w:val="000000"/>
          <w:sz w:val="24"/>
          <w:szCs w:val="24"/>
        </w:rPr>
        <w:t>“</w:t>
      </w:r>
      <w:r w:rsidR="00033360">
        <w:rPr>
          <w:rStyle w:val="Strong"/>
          <w:rFonts w:ascii="Calibri" w:hAnsi="Calibri"/>
          <w:color w:val="000000"/>
          <w:sz w:val="24"/>
          <w:szCs w:val="24"/>
        </w:rPr>
        <w:t>Remembrance and Recognition</w:t>
      </w:r>
      <w:r>
        <w:rPr>
          <w:rStyle w:val="Strong"/>
          <w:rFonts w:ascii="Calibri" w:hAnsi="Calibri"/>
          <w:color w:val="000000"/>
          <w:sz w:val="24"/>
          <w:szCs w:val="24"/>
        </w:rPr>
        <w:t>”</w:t>
      </w:r>
      <w:r>
        <w:rPr>
          <w:rFonts w:ascii="Calibri" w:hAnsi="Calibri"/>
          <w:color w:val="000000"/>
          <w:sz w:val="24"/>
          <w:szCs w:val="24"/>
        </w:rPr>
        <w:t xml:space="preserve">. The conference will be hosted by the </w:t>
      </w:r>
      <w:r w:rsidR="00397F4C">
        <w:rPr>
          <w:rFonts w:ascii="Calibri" w:hAnsi="Calibri"/>
          <w:color w:val="000000"/>
          <w:sz w:val="24"/>
          <w:szCs w:val="24"/>
        </w:rPr>
        <w:t xml:space="preserve">Mount St. Mary’s </w:t>
      </w:r>
      <w:r w:rsidR="007F6F1B" w:rsidRPr="007F6F1B">
        <w:rPr>
          <w:rFonts w:ascii="Calibri" w:hAnsi="Calibri"/>
          <w:color w:val="000000"/>
          <w:sz w:val="24"/>
          <w:szCs w:val="24"/>
        </w:rPr>
        <w:t>Department of Graduate Religious Studies</w:t>
      </w:r>
      <w:r>
        <w:rPr>
          <w:rFonts w:ascii="Calibri" w:hAnsi="Calibri"/>
          <w:color w:val="000000"/>
          <w:sz w:val="24"/>
          <w:szCs w:val="24"/>
        </w:rPr>
        <w:t>. We are pleased to announce that the SRS keynote speakers are </w:t>
      </w:r>
      <w:r>
        <w:rPr>
          <w:rStyle w:val="Strong"/>
          <w:rFonts w:ascii="Calibri" w:hAnsi="Calibri"/>
          <w:color w:val="000000"/>
          <w:sz w:val="24"/>
          <w:szCs w:val="24"/>
        </w:rPr>
        <w:t xml:space="preserve">Professor </w:t>
      </w:r>
      <w:r w:rsidR="00033360">
        <w:rPr>
          <w:rStyle w:val="Strong"/>
          <w:rFonts w:ascii="Calibri" w:hAnsi="Calibri"/>
          <w:color w:val="000000"/>
          <w:sz w:val="24"/>
          <w:szCs w:val="24"/>
        </w:rPr>
        <w:t>Kathleen Blamey</w:t>
      </w:r>
      <w:r>
        <w:rPr>
          <w:rStyle w:val="Strong"/>
          <w:rFonts w:ascii="Calibri" w:hAnsi="Calibri"/>
          <w:color w:val="000000"/>
          <w:sz w:val="24"/>
          <w:szCs w:val="24"/>
        </w:rPr>
        <w:t xml:space="preserve"> (</w:t>
      </w:r>
      <w:r w:rsidR="00033360">
        <w:rPr>
          <w:rStyle w:val="Strong"/>
          <w:rFonts w:ascii="Calibri" w:hAnsi="Calibri"/>
          <w:color w:val="000000"/>
          <w:sz w:val="24"/>
          <w:szCs w:val="24"/>
        </w:rPr>
        <w:t>California State University, East Bay</w:t>
      </w:r>
      <w:r>
        <w:rPr>
          <w:rStyle w:val="Strong"/>
          <w:rFonts w:ascii="Calibri" w:hAnsi="Calibri"/>
          <w:color w:val="000000"/>
          <w:sz w:val="24"/>
          <w:szCs w:val="24"/>
        </w:rPr>
        <w:t>) </w:t>
      </w:r>
      <w:r>
        <w:rPr>
          <w:rFonts w:ascii="Calibri" w:hAnsi="Calibri"/>
          <w:color w:val="000000"/>
          <w:sz w:val="24"/>
          <w:szCs w:val="24"/>
        </w:rPr>
        <w:t>and</w:t>
      </w:r>
      <w:r>
        <w:rPr>
          <w:rStyle w:val="Strong"/>
          <w:rFonts w:ascii="Calibri" w:hAnsi="Calibri"/>
          <w:color w:val="000000"/>
          <w:sz w:val="24"/>
          <w:szCs w:val="24"/>
        </w:rPr>
        <w:t xml:space="preserve"> Professor </w:t>
      </w:r>
      <w:r w:rsidR="00033360">
        <w:rPr>
          <w:rStyle w:val="Strong"/>
          <w:rFonts w:ascii="Calibri" w:hAnsi="Calibri"/>
          <w:color w:val="000000"/>
          <w:sz w:val="24"/>
          <w:szCs w:val="24"/>
        </w:rPr>
        <w:t>Roger Savage</w:t>
      </w:r>
      <w:r>
        <w:rPr>
          <w:rStyle w:val="Strong"/>
          <w:rFonts w:ascii="Calibri" w:hAnsi="Calibri"/>
          <w:color w:val="000000"/>
          <w:sz w:val="24"/>
          <w:szCs w:val="24"/>
        </w:rPr>
        <w:t xml:space="preserve"> (</w:t>
      </w:r>
      <w:r w:rsidR="00033360">
        <w:rPr>
          <w:rStyle w:val="Strong"/>
          <w:rFonts w:ascii="Calibri" w:hAnsi="Calibri"/>
          <w:color w:val="000000"/>
          <w:sz w:val="24"/>
          <w:szCs w:val="24"/>
        </w:rPr>
        <w:t>University of California, Los Angeles</w:t>
      </w:r>
      <w:r>
        <w:rPr>
          <w:rStyle w:val="Strong"/>
          <w:rFonts w:ascii="Calibri" w:hAnsi="Calibri"/>
          <w:color w:val="000000"/>
          <w:sz w:val="24"/>
          <w:szCs w:val="24"/>
        </w:rPr>
        <w:t>)</w:t>
      </w:r>
      <w:r>
        <w:rPr>
          <w:rFonts w:ascii="Calibri" w:hAnsi="Calibri"/>
          <w:color w:val="000000"/>
          <w:sz w:val="24"/>
          <w:szCs w:val="24"/>
        </w:rPr>
        <w:t>.</w:t>
      </w:r>
    </w:p>
    <w:p w14:paraId="4333DFBE" w14:textId="77777777" w:rsidR="00AD4CB0" w:rsidRDefault="00AD4CB0" w:rsidP="00AD4CB0">
      <w:pPr>
        <w:pStyle w:val="NormalWeb"/>
        <w:spacing w:before="0" w:beforeAutospacing="0" w:after="0" w:afterAutospacing="0"/>
        <w:rPr>
          <w:rFonts w:ascii="Calibri" w:hAnsi="Calibri"/>
          <w:color w:val="000000"/>
          <w:sz w:val="24"/>
          <w:szCs w:val="24"/>
        </w:rPr>
      </w:pPr>
      <w:r>
        <w:rPr>
          <w:rFonts w:ascii="Calibri" w:hAnsi="Calibri"/>
          <w:color w:val="000000"/>
          <w:sz w:val="24"/>
          <w:szCs w:val="24"/>
        </w:rPr>
        <w:t> </w:t>
      </w:r>
    </w:p>
    <w:p w14:paraId="381B42C2" w14:textId="65F6C635" w:rsidR="00AD4CB0" w:rsidRDefault="00AD4CB0" w:rsidP="00AD4CB0">
      <w:pPr>
        <w:pStyle w:val="NormalWeb"/>
        <w:spacing w:before="0" w:beforeAutospacing="0" w:after="0" w:afterAutospacing="0"/>
        <w:rPr>
          <w:rFonts w:ascii="Calibri" w:hAnsi="Calibri"/>
          <w:color w:val="000000"/>
          <w:sz w:val="24"/>
          <w:szCs w:val="24"/>
        </w:rPr>
      </w:pPr>
      <w:r w:rsidRPr="00397F4C">
        <w:rPr>
          <w:rFonts w:ascii="Calibri" w:hAnsi="Calibri"/>
          <w:color w:val="000000"/>
          <w:sz w:val="24"/>
          <w:szCs w:val="24"/>
        </w:rPr>
        <w:t xml:space="preserve">We welcome submissions that address </w:t>
      </w:r>
      <w:r w:rsidR="00FE316E" w:rsidRPr="00397F4C">
        <w:rPr>
          <w:rFonts w:ascii="Calibri" w:hAnsi="Calibri"/>
          <w:color w:val="000000"/>
          <w:sz w:val="24"/>
          <w:szCs w:val="24"/>
        </w:rPr>
        <w:t xml:space="preserve">the conference theme broadly </w:t>
      </w:r>
      <w:r w:rsidR="00397F4C" w:rsidRPr="00397F4C">
        <w:rPr>
          <w:rFonts w:ascii="Calibri" w:hAnsi="Calibri"/>
          <w:color w:val="000000"/>
          <w:sz w:val="24"/>
          <w:szCs w:val="24"/>
        </w:rPr>
        <w:t>construed</w:t>
      </w:r>
      <w:r w:rsidR="00FE316E" w:rsidRPr="00397F4C">
        <w:rPr>
          <w:rFonts w:ascii="Calibri" w:hAnsi="Calibri"/>
          <w:color w:val="000000"/>
          <w:sz w:val="24"/>
          <w:szCs w:val="24"/>
        </w:rPr>
        <w:t xml:space="preserve">: for example, </w:t>
      </w:r>
      <w:r w:rsidR="004D4CF1" w:rsidRPr="004D4CF1">
        <w:rPr>
          <w:rFonts w:ascii="Calibri" w:hAnsi="Calibri"/>
          <w:color w:val="000000"/>
          <w:sz w:val="24"/>
          <w:szCs w:val="24"/>
        </w:rPr>
        <w:t>remembrance or recognition</w:t>
      </w:r>
      <w:r w:rsidR="004D4CF1">
        <w:rPr>
          <w:rFonts w:ascii="Calibri" w:hAnsi="Calibri"/>
          <w:color w:val="000000"/>
          <w:sz w:val="24"/>
          <w:szCs w:val="24"/>
        </w:rPr>
        <w:t xml:space="preserve"> </w:t>
      </w:r>
      <w:r w:rsidR="004D4CF1" w:rsidRPr="004D4CF1">
        <w:rPr>
          <w:rFonts w:ascii="Calibri" w:hAnsi="Calibri"/>
          <w:color w:val="000000"/>
          <w:sz w:val="24"/>
          <w:szCs w:val="24"/>
        </w:rPr>
        <w:t>​</w:t>
      </w:r>
      <w:r w:rsidR="00FE316E" w:rsidRPr="00397F4C">
        <w:rPr>
          <w:rFonts w:ascii="Calibri" w:hAnsi="Calibri"/>
          <w:color w:val="000000"/>
          <w:sz w:val="24"/>
          <w:szCs w:val="24"/>
        </w:rPr>
        <w:t xml:space="preserve">in relation to Ricoeur and the history of philosophy, testimony and hope, </w:t>
      </w:r>
      <w:r w:rsidR="00397F4C" w:rsidRPr="00397F4C">
        <w:rPr>
          <w:rFonts w:ascii="Calibri" w:hAnsi="Calibri"/>
          <w:color w:val="000000"/>
          <w:sz w:val="24"/>
          <w:szCs w:val="24"/>
        </w:rPr>
        <w:t xml:space="preserve">freedom, the problem of evil, and so on. We also welcome submissions that address </w:t>
      </w:r>
      <w:r w:rsidRPr="00397F4C">
        <w:rPr>
          <w:rFonts w:ascii="Calibri" w:hAnsi="Calibri"/>
          <w:color w:val="000000"/>
          <w:sz w:val="24"/>
          <w:szCs w:val="24"/>
        </w:rPr>
        <w:t>the influence of Ricoeur’s thought inside and outside the discipline of philosophy, such as but not limited to aesthetics, architecture, art practice, counselling, cultural studies, economics, education, feminism, health care, jurisprudence, literary theory, medicine, music, nursing, political science, psychiatry, religious studies, sociology, and theology.</w:t>
      </w:r>
    </w:p>
    <w:p w14:paraId="08DCD1F0" w14:textId="77777777" w:rsidR="00AD4CB0" w:rsidRDefault="00AD4CB0" w:rsidP="00AD4CB0">
      <w:pPr>
        <w:pStyle w:val="NormalWeb"/>
        <w:spacing w:before="0" w:beforeAutospacing="0" w:after="0" w:afterAutospacing="0"/>
        <w:rPr>
          <w:rFonts w:ascii="Calibri" w:hAnsi="Calibri"/>
          <w:color w:val="000000"/>
          <w:sz w:val="24"/>
          <w:szCs w:val="24"/>
        </w:rPr>
      </w:pPr>
      <w:r>
        <w:rPr>
          <w:rFonts w:ascii="Calibri" w:hAnsi="Calibri"/>
          <w:color w:val="000000"/>
          <w:sz w:val="24"/>
          <w:szCs w:val="24"/>
        </w:rPr>
        <w:t> </w:t>
      </w:r>
    </w:p>
    <w:p w14:paraId="1A6EA647" w14:textId="77777777" w:rsidR="00AD4CB0" w:rsidRDefault="00AD4CB0" w:rsidP="00AD4CB0">
      <w:pPr>
        <w:pStyle w:val="NormalWeb"/>
        <w:spacing w:before="0" w:beforeAutospacing="0" w:after="0" w:afterAutospacing="0"/>
        <w:rPr>
          <w:rFonts w:ascii="Calibri" w:hAnsi="Calibri"/>
          <w:color w:val="000000"/>
          <w:sz w:val="24"/>
          <w:szCs w:val="24"/>
        </w:rPr>
      </w:pPr>
      <w:r>
        <w:rPr>
          <w:rFonts w:ascii="Calibri" w:hAnsi="Calibri"/>
          <w:color w:val="000000"/>
          <w:sz w:val="24"/>
          <w:szCs w:val="24"/>
          <w:u w:val="single"/>
        </w:rPr>
        <w:t>Papers</w:t>
      </w:r>
    </w:p>
    <w:p w14:paraId="21EDAD37" w14:textId="77777777" w:rsidR="00AD4CB0" w:rsidRDefault="00AD4CB0" w:rsidP="00AD4CB0">
      <w:pPr>
        <w:pStyle w:val="NormalWeb"/>
        <w:spacing w:before="0" w:beforeAutospacing="0" w:after="0" w:afterAutospacing="0"/>
        <w:rPr>
          <w:rFonts w:ascii="Calibri" w:hAnsi="Calibri"/>
          <w:color w:val="000000"/>
          <w:sz w:val="24"/>
          <w:szCs w:val="24"/>
        </w:rPr>
      </w:pPr>
      <w:r>
        <w:rPr>
          <w:rFonts w:ascii="Calibri" w:hAnsi="Calibri"/>
          <w:color w:val="000000"/>
          <w:sz w:val="24"/>
          <w:szCs w:val="24"/>
        </w:rPr>
        <w:t>Please submit an abstract of approximately 300-500 words without any author-identifying information. In your email, please include the paper's title, the author's name, institutional affiliation, mailing address, and email address. Abstracts and papers may be in English, French, or Spanish. Please note that finished papers should be no longer than twenty minutes when read aloud (roughly 3000 words).</w:t>
      </w:r>
    </w:p>
    <w:p w14:paraId="361ACC08" w14:textId="77777777" w:rsidR="00AD4CB0" w:rsidRDefault="00AD4CB0" w:rsidP="00AD4CB0">
      <w:pPr>
        <w:pStyle w:val="NormalWeb"/>
        <w:spacing w:before="0" w:beforeAutospacing="0" w:after="0" w:afterAutospacing="0"/>
        <w:rPr>
          <w:rFonts w:ascii="Calibri" w:hAnsi="Calibri"/>
          <w:color w:val="000000"/>
          <w:sz w:val="24"/>
          <w:szCs w:val="24"/>
        </w:rPr>
      </w:pPr>
      <w:r>
        <w:rPr>
          <w:rFonts w:ascii="Calibri" w:hAnsi="Calibri"/>
          <w:color w:val="000000"/>
          <w:sz w:val="24"/>
          <w:szCs w:val="24"/>
        </w:rPr>
        <w:t> </w:t>
      </w:r>
    </w:p>
    <w:p w14:paraId="3D121976" w14:textId="77777777" w:rsidR="00AD4CB0" w:rsidRDefault="00AD4CB0" w:rsidP="00AD4CB0">
      <w:pPr>
        <w:pStyle w:val="NormalWeb"/>
        <w:spacing w:before="0" w:beforeAutospacing="0" w:after="0" w:afterAutospacing="0"/>
        <w:rPr>
          <w:rFonts w:ascii="Calibri" w:hAnsi="Calibri"/>
          <w:color w:val="000000"/>
          <w:sz w:val="24"/>
          <w:szCs w:val="24"/>
        </w:rPr>
      </w:pPr>
      <w:r>
        <w:rPr>
          <w:rFonts w:ascii="Calibri" w:hAnsi="Calibri"/>
          <w:color w:val="000000"/>
          <w:sz w:val="24"/>
          <w:szCs w:val="24"/>
          <w:u w:val="single"/>
        </w:rPr>
        <w:t>Panels</w:t>
      </w:r>
    </w:p>
    <w:p w14:paraId="7A679370" w14:textId="77777777" w:rsidR="00AD4CB0" w:rsidRDefault="00AD4CB0" w:rsidP="00AD4CB0">
      <w:pPr>
        <w:pStyle w:val="NormalWeb"/>
        <w:spacing w:before="0" w:beforeAutospacing="0" w:after="0" w:afterAutospacing="0"/>
        <w:rPr>
          <w:rFonts w:ascii="Calibri" w:hAnsi="Calibri"/>
          <w:color w:val="000000"/>
          <w:sz w:val="24"/>
          <w:szCs w:val="24"/>
        </w:rPr>
      </w:pPr>
      <w:r>
        <w:rPr>
          <w:rFonts w:ascii="Calibri" w:hAnsi="Calibri"/>
          <w:color w:val="000000"/>
          <w:sz w:val="24"/>
          <w:szCs w:val="24"/>
        </w:rPr>
        <w:t>Proposals for a panel discussion of a theme, a book, or an author related to Ricoeur are also welcome. The proposal should include a brief description (300-500 words) of the topic, the names of the panel members, and, as a separate document, the abstracts for each presentation (300-500 words). Panels will last for a period of 1 hour 30 minutes (or what comes to 3 x 20 minute presentations with 30 minutes of discussion). In your email, please include the panel's title along with the panel members’ names, institutional affiliations, mailing addresses, and email addresses.</w:t>
      </w:r>
    </w:p>
    <w:p w14:paraId="72902C24" w14:textId="77777777" w:rsidR="00AD4CB0" w:rsidRDefault="00AD4CB0" w:rsidP="00AD4CB0">
      <w:pPr>
        <w:pStyle w:val="NormalWeb"/>
        <w:spacing w:before="0" w:beforeAutospacing="0" w:after="0" w:afterAutospacing="0"/>
        <w:rPr>
          <w:rFonts w:ascii="Calibri" w:hAnsi="Calibri"/>
          <w:color w:val="000000"/>
          <w:sz w:val="24"/>
          <w:szCs w:val="24"/>
        </w:rPr>
      </w:pPr>
      <w:r>
        <w:rPr>
          <w:rFonts w:ascii="Calibri" w:hAnsi="Calibri"/>
          <w:color w:val="000000"/>
          <w:sz w:val="24"/>
          <w:szCs w:val="24"/>
        </w:rPr>
        <w:t> </w:t>
      </w:r>
    </w:p>
    <w:p w14:paraId="1FFA560B" w14:textId="77777777" w:rsidR="00AD4CB0" w:rsidRDefault="00AD4CB0" w:rsidP="00AD4CB0">
      <w:pPr>
        <w:pStyle w:val="NormalWeb"/>
        <w:spacing w:before="0" w:beforeAutospacing="0" w:after="0" w:afterAutospacing="0"/>
        <w:rPr>
          <w:rFonts w:ascii="Calibri" w:hAnsi="Calibri"/>
          <w:color w:val="000000"/>
          <w:sz w:val="24"/>
          <w:szCs w:val="24"/>
        </w:rPr>
      </w:pPr>
      <w:r>
        <w:rPr>
          <w:rFonts w:ascii="Calibri" w:hAnsi="Calibri"/>
          <w:color w:val="000000"/>
          <w:sz w:val="24"/>
          <w:szCs w:val="24"/>
          <w:u w:val="single"/>
        </w:rPr>
        <w:t>New Scholars and Graduate Students Roundtable</w:t>
      </w:r>
    </w:p>
    <w:p w14:paraId="61C3AC4D" w14:textId="2FE8375E" w:rsidR="00AD4CB0" w:rsidRDefault="00AD4CB0" w:rsidP="00AD4CB0">
      <w:pPr>
        <w:pStyle w:val="NormalWeb"/>
        <w:spacing w:before="0" w:beforeAutospacing="0" w:after="0" w:afterAutospacing="0"/>
        <w:rPr>
          <w:rFonts w:ascii="Calibri" w:hAnsi="Calibri"/>
          <w:color w:val="000000"/>
          <w:sz w:val="24"/>
          <w:szCs w:val="24"/>
        </w:rPr>
      </w:pPr>
      <w:r>
        <w:rPr>
          <w:rFonts w:ascii="Calibri" w:hAnsi="Calibri"/>
          <w:color w:val="000000"/>
          <w:sz w:val="24"/>
          <w:szCs w:val="24"/>
        </w:rPr>
        <w:t>New scholars and graduate students are encouraged to send in an abstract (300-500 words) for a panel around the theme of the conference, or any other theme related to the work of Paul Ricoeur. We intend to ask scholars visiting the conference to act as respondents to the papers. Please send the abstracts to</w:t>
      </w:r>
      <w:r w:rsidR="00033360">
        <w:rPr>
          <w:rFonts w:ascii="Calibri" w:hAnsi="Calibri"/>
          <w:color w:val="000000"/>
          <w:sz w:val="24"/>
          <w:szCs w:val="24"/>
        </w:rPr>
        <w:t xml:space="preserve"> </w:t>
      </w:r>
      <w:r>
        <w:rPr>
          <w:rFonts w:ascii="Calibri" w:hAnsi="Calibri"/>
          <w:color w:val="000000"/>
          <w:sz w:val="24"/>
          <w:szCs w:val="24"/>
        </w:rPr>
        <w:t>Dr. Marjolaine Deschênes (</w:t>
      </w:r>
      <w:hyperlink r:id="rId4" w:history="1">
        <w:r w:rsidR="00FE316E" w:rsidRPr="00AD56C3">
          <w:rPr>
            <w:rStyle w:val="Hyperlink"/>
            <w:rFonts w:ascii="Calibri" w:hAnsi="Calibri"/>
            <w:sz w:val="24"/>
            <w:szCs w:val="24"/>
          </w:rPr>
          <w:t>marjolaine.deschenes@gmail.com</w:t>
        </w:r>
      </w:hyperlink>
      <w:r w:rsidR="00FE316E">
        <w:rPr>
          <w:rFonts w:ascii="Calibri" w:hAnsi="Calibri"/>
          <w:color w:val="000000"/>
          <w:sz w:val="24"/>
          <w:szCs w:val="24"/>
        </w:rPr>
        <w:t>)</w:t>
      </w:r>
      <w:r>
        <w:rPr>
          <w:rFonts w:ascii="Calibri" w:hAnsi="Calibri"/>
          <w:color w:val="000000"/>
          <w:sz w:val="24"/>
          <w:szCs w:val="24"/>
        </w:rPr>
        <w:t xml:space="preserve"> no later </w:t>
      </w:r>
      <w:r w:rsidRPr="00FE316E">
        <w:rPr>
          <w:rFonts w:ascii="Calibri" w:hAnsi="Calibri"/>
          <w:color w:val="000000"/>
          <w:sz w:val="24"/>
          <w:szCs w:val="24"/>
        </w:rPr>
        <w:t xml:space="preserve">than </w:t>
      </w:r>
      <w:r w:rsidR="006D31A0" w:rsidRPr="00FE316E">
        <w:rPr>
          <w:rFonts w:ascii="Calibri" w:hAnsi="Calibri"/>
          <w:color w:val="000000"/>
          <w:sz w:val="24"/>
          <w:szCs w:val="24"/>
        </w:rPr>
        <w:t>April 30</w:t>
      </w:r>
      <w:r w:rsidR="00397F4C">
        <w:rPr>
          <w:rFonts w:ascii="Calibri" w:hAnsi="Calibri"/>
          <w:color w:val="000000"/>
          <w:sz w:val="24"/>
          <w:szCs w:val="24"/>
        </w:rPr>
        <w:t>, 2018</w:t>
      </w:r>
      <w:r w:rsidRPr="00FE316E">
        <w:rPr>
          <w:rFonts w:ascii="Calibri" w:hAnsi="Calibri"/>
          <w:color w:val="000000"/>
          <w:sz w:val="24"/>
          <w:szCs w:val="24"/>
        </w:rPr>
        <w:t>.</w:t>
      </w:r>
      <w:r>
        <w:rPr>
          <w:rFonts w:ascii="Calibri" w:hAnsi="Calibri"/>
          <w:color w:val="000000"/>
          <w:sz w:val="24"/>
          <w:szCs w:val="24"/>
        </w:rPr>
        <w:t> </w:t>
      </w:r>
    </w:p>
    <w:p w14:paraId="2AB5EAAE" w14:textId="77777777" w:rsidR="00AD4CB0" w:rsidRDefault="00AD4CB0" w:rsidP="00AD4CB0">
      <w:pPr>
        <w:pStyle w:val="NormalWeb"/>
        <w:spacing w:before="0" w:beforeAutospacing="0" w:after="0" w:afterAutospacing="0"/>
        <w:rPr>
          <w:rFonts w:ascii="Calibri" w:hAnsi="Calibri"/>
          <w:color w:val="000000"/>
          <w:sz w:val="24"/>
          <w:szCs w:val="24"/>
        </w:rPr>
      </w:pPr>
      <w:r>
        <w:rPr>
          <w:rFonts w:ascii="Calibri" w:hAnsi="Calibri"/>
          <w:color w:val="000000"/>
          <w:sz w:val="24"/>
          <w:szCs w:val="24"/>
        </w:rPr>
        <w:t> </w:t>
      </w:r>
    </w:p>
    <w:p w14:paraId="1FF8CD7C" w14:textId="77777777" w:rsidR="00AD4CB0" w:rsidRDefault="00AD4CB0" w:rsidP="00AD4CB0">
      <w:pPr>
        <w:pStyle w:val="NormalWeb"/>
        <w:spacing w:before="0" w:beforeAutospacing="0" w:after="0" w:afterAutospacing="0"/>
        <w:rPr>
          <w:rFonts w:ascii="Calibri" w:hAnsi="Calibri"/>
          <w:color w:val="000000"/>
          <w:sz w:val="24"/>
          <w:szCs w:val="24"/>
        </w:rPr>
      </w:pPr>
      <w:r>
        <w:rPr>
          <w:rFonts w:ascii="Calibri" w:hAnsi="Calibri"/>
          <w:color w:val="000000"/>
          <w:sz w:val="24"/>
          <w:szCs w:val="24"/>
        </w:rPr>
        <w:lastRenderedPageBreak/>
        <w:t>Members must be in good standing (i.e. current on their membership fees) to submit an abstract proposal and to present at the Society’s conference. Membership dues are valid from September 1 to August 31. Members who paid dues at last year’s conference will remain in goo</w:t>
      </w:r>
      <w:r w:rsidR="00033360">
        <w:rPr>
          <w:rFonts w:ascii="Calibri" w:hAnsi="Calibri"/>
          <w:color w:val="000000"/>
          <w:sz w:val="24"/>
          <w:szCs w:val="24"/>
        </w:rPr>
        <w:t>d standing until August 31, 2018</w:t>
      </w:r>
      <w:r>
        <w:rPr>
          <w:rFonts w:ascii="Calibri" w:hAnsi="Calibri"/>
          <w:color w:val="000000"/>
          <w:sz w:val="24"/>
          <w:szCs w:val="24"/>
        </w:rPr>
        <w:t>. If your membership dues are not currently up-to-date, you can pay them through PayPal on the Society’s website (</w:t>
      </w:r>
      <w:hyperlink r:id="rId5" w:tgtFrame="_blank" w:history="1">
        <w:r>
          <w:rPr>
            <w:rStyle w:val="Hyperlink"/>
            <w:rFonts w:ascii="Calibri" w:hAnsi="Calibri"/>
            <w:sz w:val="24"/>
            <w:szCs w:val="24"/>
          </w:rPr>
          <w:t>http://ricoeursociety.org/</w:t>
        </w:r>
      </w:hyperlink>
      <w:r>
        <w:rPr>
          <w:rFonts w:ascii="Calibri" w:hAnsi="Calibri"/>
          <w:color w:val="000000"/>
          <w:sz w:val="24"/>
          <w:szCs w:val="24"/>
        </w:rPr>
        <w:t>). N.B. you do not need to have a PayPal account to pay via PayPal.</w:t>
      </w:r>
    </w:p>
    <w:p w14:paraId="26EFD156" w14:textId="77777777" w:rsidR="00AD4CB0" w:rsidRDefault="00AD4CB0" w:rsidP="00AD4CB0">
      <w:pPr>
        <w:pStyle w:val="NormalWeb"/>
        <w:spacing w:before="0" w:beforeAutospacing="0" w:after="0" w:afterAutospacing="0"/>
        <w:rPr>
          <w:rFonts w:ascii="Calibri" w:hAnsi="Calibri"/>
          <w:color w:val="000000"/>
          <w:sz w:val="24"/>
          <w:szCs w:val="24"/>
        </w:rPr>
      </w:pPr>
      <w:r>
        <w:rPr>
          <w:rFonts w:ascii="Calibri" w:hAnsi="Calibri"/>
          <w:color w:val="000000"/>
          <w:sz w:val="24"/>
          <w:szCs w:val="24"/>
        </w:rPr>
        <w:t> </w:t>
      </w:r>
    </w:p>
    <w:p w14:paraId="593E8810" w14:textId="0DFD4007" w:rsidR="00AD4CB0" w:rsidRDefault="00AD4CB0" w:rsidP="00AD4CB0">
      <w:pPr>
        <w:pStyle w:val="NormalWeb"/>
        <w:spacing w:before="0" w:beforeAutospacing="0" w:after="0" w:afterAutospacing="0"/>
        <w:rPr>
          <w:rFonts w:ascii="Calibri" w:hAnsi="Calibri"/>
          <w:color w:val="000000"/>
          <w:sz w:val="24"/>
          <w:szCs w:val="24"/>
        </w:rPr>
      </w:pPr>
      <w:r>
        <w:rPr>
          <w:rFonts w:ascii="Calibri" w:hAnsi="Calibri"/>
          <w:color w:val="000000"/>
          <w:sz w:val="24"/>
          <w:szCs w:val="24"/>
        </w:rPr>
        <w:t>SUBMISSION DEADLINE</w:t>
      </w:r>
      <w:r w:rsidRPr="00FE316E">
        <w:rPr>
          <w:rFonts w:ascii="Calibri" w:hAnsi="Calibri"/>
          <w:color w:val="000000"/>
          <w:sz w:val="24"/>
          <w:szCs w:val="24"/>
        </w:rPr>
        <w:t xml:space="preserve">:  </w:t>
      </w:r>
      <w:r w:rsidR="006D31A0" w:rsidRPr="00FE316E">
        <w:rPr>
          <w:rFonts w:ascii="Calibri" w:hAnsi="Calibri"/>
          <w:color w:val="000000"/>
          <w:sz w:val="24"/>
          <w:szCs w:val="24"/>
        </w:rPr>
        <w:t>April 30</w:t>
      </w:r>
      <w:r w:rsidR="00397F4C">
        <w:rPr>
          <w:rFonts w:ascii="Calibri" w:hAnsi="Calibri"/>
          <w:color w:val="000000"/>
          <w:sz w:val="24"/>
          <w:szCs w:val="24"/>
        </w:rPr>
        <w:t>, 2018</w:t>
      </w:r>
      <w:r w:rsidRPr="00FE316E">
        <w:rPr>
          <w:rFonts w:ascii="Calibri" w:hAnsi="Calibri"/>
          <w:color w:val="000000"/>
          <w:sz w:val="24"/>
          <w:szCs w:val="24"/>
        </w:rPr>
        <w:t>.</w:t>
      </w:r>
    </w:p>
    <w:p w14:paraId="4EF6B404" w14:textId="77777777" w:rsidR="00AD4CB0" w:rsidRDefault="00AD4CB0" w:rsidP="00AD4CB0">
      <w:pPr>
        <w:pStyle w:val="NormalWeb"/>
        <w:spacing w:before="0" w:beforeAutospacing="0" w:after="0" w:afterAutospacing="0"/>
        <w:rPr>
          <w:rFonts w:ascii="Calibri" w:hAnsi="Calibri"/>
          <w:color w:val="000000"/>
          <w:sz w:val="24"/>
          <w:szCs w:val="24"/>
        </w:rPr>
      </w:pPr>
      <w:r>
        <w:rPr>
          <w:rFonts w:ascii="Calibri" w:hAnsi="Calibri"/>
          <w:color w:val="000000"/>
          <w:sz w:val="24"/>
          <w:szCs w:val="24"/>
        </w:rPr>
        <w:t> </w:t>
      </w:r>
    </w:p>
    <w:p w14:paraId="6964CE00" w14:textId="57324D7C" w:rsidR="00AD4CB0" w:rsidRDefault="00AD4CB0" w:rsidP="00AD4CB0">
      <w:pPr>
        <w:pStyle w:val="NormalWeb"/>
        <w:spacing w:before="0" w:beforeAutospacing="0" w:after="0" w:afterAutospacing="0"/>
        <w:rPr>
          <w:rFonts w:ascii="Calibri" w:hAnsi="Calibri"/>
          <w:color w:val="000000"/>
          <w:sz w:val="24"/>
          <w:szCs w:val="24"/>
        </w:rPr>
      </w:pPr>
      <w:r>
        <w:rPr>
          <w:rFonts w:ascii="Calibri" w:hAnsi="Calibri"/>
          <w:color w:val="000000"/>
          <w:sz w:val="24"/>
          <w:szCs w:val="24"/>
        </w:rPr>
        <w:t xml:space="preserve">SEND </w:t>
      </w:r>
      <w:r w:rsidR="007F6F1B">
        <w:rPr>
          <w:rFonts w:ascii="Calibri" w:hAnsi="Calibri"/>
          <w:color w:val="000000"/>
          <w:sz w:val="24"/>
          <w:szCs w:val="24"/>
        </w:rPr>
        <w:t xml:space="preserve">REGULAR PAPER AND PANEL </w:t>
      </w:r>
      <w:r>
        <w:rPr>
          <w:rFonts w:ascii="Calibri" w:hAnsi="Calibri"/>
          <w:color w:val="000000"/>
          <w:sz w:val="24"/>
          <w:szCs w:val="24"/>
        </w:rPr>
        <w:t>SUBMISSIONS TO: Dr. Todd Mei at </w:t>
      </w:r>
      <w:hyperlink r:id="rId6" w:tgtFrame="_blank" w:history="1">
        <w:r>
          <w:rPr>
            <w:rStyle w:val="Hyperlink"/>
            <w:rFonts w:ascii="Calibri" w:hAnsi="Calibri"/>
            <w:sz w:val="24"/>
            <w:szCs w:val="24"/>
          </w:rPr>
          <w:t>t.s.mei@kent.ac.uk</w:t>
        </w:r>
      </w:hyperlink>
      <w:r>
        <w:rPr>
          <w:rFonts w:ascii="Calibri" w:hAnsi="Calibri"/>
          <w:color w:val="000000"/>
          <w:sz w:val="24"/>
          <w:szCs w:val="24"/>
        </w:rPr>
        <w:t>. Abstracts and panel proposals accepted for conference presentations will be published on the Society’s website prior to the conference. </w:t>
      </w:r>
      <w:r>
        <w:rPr>
          <w:rFonts w:ascii="Calibri" w:hAnsi="Calibri"/>
          <w:color w:val="000000"/>
          <w:sz w:val="24"/>
          <w:szCs w:val="24"/>
          <w:u w:val="single"/>
        </w:rPr>
        <w:t>If you prefer not to have your submission published there</w:t>
      </w:r>
      <w:r>
        <w:rPr>
          <w:rFonts w:ascii="Calibri" w:hAnsi="Calibri"/>
          <w:color w:val="000000"/>
          <w:sz w:val="24"/>
          <w:szCs w:val="24"/>
        </w:rPr>
        <w:t>, please inform Todd in your submission email.</w:t>
      </w:r>
    </w:p>
    <w:p w14:paraId="5B3FB9F4" w14:textId="77777777" w:rsidR="00AD4CB0" w:rsidRDefault="00AD4CB0" w:rsidP="00AD4CB0">
      <w:pPr>
        <w:pStyle w:val="NormalWeb"/>
        <w:spacing w:before="0" w:beforeAutospacing="0" w:after="0" w:afterAutospacing="0"/>
        <w:rPr>
          <w:rFonts w:ascii="Calibri" w:hAnsi="Calibri"/>
          <w:color w:val="000000"/>
          <w:sz w:val="24"/>
          <w:szCs w:val="24"/>
        </w:rPr>
      </w:pPr>
      <w:r>
        <w:rPr>
          <w:rFonts w:ascii="Calibri" w:hAnsi="Calibri"/>
          <w:color w:val="000000"/>
          <w:sz w:val="24"/>
          <w:szCs w:val="24"/>
        </w:rPr>
        <w:t> </w:t>
      </w:r>
    </w:p>
    <w:p w14:paraId="3FD376F2" w14:textId="42E9D315" w:rsidR="007F6F1B" w:rsidRDefault="007F6F1B" w:rsidP="00AD4CB0">
      <w:pPr>
        <w:pStyle w:val="NormalWeb"/>
        <w:spacing w:before="0" w:beforeAutospacing="0" w:after="0" w:afterAutospacing="0"/>
        <w:rPr>
          <w:rFonts w:ascii="Calibri" w:hAnsi="Calibri"/>
          <w:color w:val="000000"/>
          <w:sz w:val="24"/>
          <w:szCs w:val="24"/>
        </w:rPr>
      </w:pPr>
      <w:r>
        <w:rPr>
          <w:rFonts w:ascii="Calibri" w:hAnsi="Calibri"/>
          <w:color w:val="000000"/>
          <w:sz w:val="24"/>
          <w:szCs w:val="24"/>
        </w:rPr>
        <w:t xml:space="preserve">SEND NEW SCHOLAR AND GRADUATE STUDENT ROUNDTABLE SUBMISSIONS TO: Dr. Marjolaine Deschênes at </w:t>
      </w:r>
      <w:hyperlink r:id="rId7" w:history="1">
        <w:r w:rsidRPr="00AD56C3">
          <w:rPr>
            <w:rStyle w:val="Hyperlink"/>
            <w:rFonts w:ascii="Calibri" w:hAnsi="Calibri"/>
            <w:sz w:val="24"/>
            <w:szCs w:val="24"/>
          </w:rPr>
          <w:t>marjolaine.deschenes@gmail.com</w:t>
        </w:r>
      </w:hyperlink>
      <w:r>
        <w:rPr>
          <w:rFonts w:ascii="Calibri" w:hAnsi="Calibri"/>
          <w:color w:val="000000"/>
          <w:sz w:val="24"/>
          <w:szCs w:val="24"/>
        </w:rPr>
        <w:t>. Abstracts and panel proposals accepted for conference presentations will be published on the Society’s website prior to the conference. </w:t>
      </w:r>
      <w:r>
        <w:rPr>
          <w:rFonts w:ascii="Calibri" w:hAnsi="Calibri"/>
          <w:color w:val="000000"/>
          <w:sz w:val="24"/>
          <w:szCs w:val="24"/>
          <w:u w:val="single"/>
        </w:rPr>
        <w:t>If you prefer not to have your submission published there</w:t>
      </w:r>
      <w:r>
        <w:rPr>
          <w:rFonts w:ascii="Calibri" w:hAnsi="Calibri"/>
          <w:color w:val="000000"/>
          <w:sz w:val="24"/>
          <w:szCs w:val="24"/>
        </w:rPr>
        <w:t>, please inform Marjolaine in your submission email.</w:t>
      </w:r>
    </w:p>
    <w:p w14:paraId="2E870725" w14:textId="77777777" w:rsidR="007F6F1B" w:rsidRDefault="007F6F1B" w:rsidP="00AD4CB0">
      <w:pPr>
        <w:pStyle w:val="NormalWeb"/>
        <w:spacing w:before="0" w:beforeAutospacing="0" w:after="0" w:afterAutospacing="0"/>
        <w:rPr>
          <w:rFonts w:ascii="Calibri" w:hAnsi="Calibri"/>
          <w:color w:val="000000"/>
          <w:sz w:val="24"/>
          <w:szCs w:val="24"/>
        </w:rPr>
      </w:pPr>
    </w:p>
    <w:p w14:paraId="36CDAB52" w14:textId="4152805D" w:rsidR="00AD4CB0" w:rsidRDefault="00AD4CB0" w:rsidP="00AD4CB0">
      <w:pPr>
        <w:pStyle w:val="NormalWeb"/>
        <w:spacing w:before="0" w:beforeAutospacing="0" w:after="0" w:afterAutospacing="0"/>
        <w:rPr>
          <w:rFonts w:ascii="Calibri" w:hAnsi="Calibri"/>
          <w:color w:val="000000"/>
          <w:sz w:val="24"/>
          <w:szCs w:val="24"/>
        </w:rPr>
      </w:pPr>
      <w:r>
        <w:rPr>
          <w:rFonts w:ascii="Calibri" w:hAnsi="Calibri"/>
          <w:color w:val="000000"/>
          <w:sz w:val="24"/>
          <w:szCs w:val="24"/>
        </w:rPr>
        <w:t xml:space="preserve">Abstracts and panel proposals will be reviewed blind by a committee. Notification of acceptance will be </w:t>
      </w:r>
      <w:r w:rsidR="00FE316E">
        <w:rPr>
          <w:rFonts w:ascii="Calibri" w:hAnsi="Calibri"/>
          <w:color w:val="000000"/>
          <w:sz w:val="24"/>
          <w:szCs w:val="24"/>
        </w:rPr>
        <w:t>given via email by June 15</w:t>
      </w:r>
      <w:r w:rsidR="00033360">
        <w:rPr>
          <w:rFonts w:ascii="Calibri" w:hAnsi="Calibri"/>
          <w:color w:val="000000"/>
          <w:sz w:val="24"/>
          <w:szCs w:val="24"/>
        </w:rPr>
        <w:t>, 2018</w:t>
      </w:r>
      <w:r>
        <w:rPr>
          <w:rFonts w:ascii="Calibri" w:hAnsi="Calibri"/>
          <w:color w:val="000000"/>
          <w:sz w:val="24"/>
          <w:szCs w:val="24"/>
        </w:rPr>
        <w:t>.</w:t>
      </w:r>
    </w:p>
    <w:p w14:paraId="0B322EED" w14:textId="77777777" w:rsidR="00AD4CB0" w:rsidRDefault="00AD4CB0" w:rsidP="00AD4CB0">
      <w:pPr>
        <w:pStyle w:val="NormalWeb"/>
        <w:spacing w:before="0" w:beforeAutospacing="0" w:after="0" w:afterAutospacing="0"/>
        <w:rPr>
          <w:rFonts w:ascii="Calibri" w:hAnsi="Calibri"/>
          <w:color w:val="000000"/>
          <w:sz w:val="24"/>
          <w:szCs w:val="24"/>
        </w:rPr>
      </w:pPr>
      <w:r>
        <w:rPr>
          <w:rFonts w:ascii="Calibri" w:hAnsi="Calibri"/>
          <w:color w:val="000000"/>
          <w:sz w:val="24"/>
          <w:szCs w:val="24"/>
        </w:rPr>
        <w:t> </w:t>
      </w:r>
    </w:p>
    <w:p w14:paraId="1F3EEE2D" w14:textId="15134A3A" w:rsidR="00AD4CB0" w:rsidRDefault="00AD4CB0" w:rsidP="00AD4CB0">
      <w:pPr>
        <w:pStyle w:val="NormalWeb"/>
        <w:spacing w:before="0" w:beforeAutospacing="0" w:after="0" w:afterAutospacing="0"/>
        <w:rPr>
          <w:rFonts w:ascii="Calibri" w:hAnsi="Calibri"/>
          <w:color w:val="000000"/>
          <w:sz w:val="24"/>
          <w:szCs w:val="24"/>
        </w:rPr>
      </w:pPr>
      <w:r>
        <w:rPr>
          <w:rFonts w:ascii="Calibri" w:hAnsi="Calibri"/>
          <w:color w:val="000000"/>
          <w:sz w:val="24"/>
          <w:szCs w:val="24"/>
        </w:rPr>
        <w:t>Inform</w:t>
      </w:r>
      <w:r w:rsidR="00033360">
        <w:rPr>
          <w:rFonts w:ascii="Calibri" w:hAnsi="Calibri"/>
          <w:color w:val="000000"/>
          <w:sz w:val="24"/>
          <w:szCs w:val="24"/>
        </w:rPr>
        <w:t>ation regarding conference fees,</w:t>
      </w:r>
      <w:r w:rsidR="00FE316E">
        <w:rPr>
          <w:rFonts w:ascii="Calibri" w:hAnsi="Calibri"/>
          <w:color w:val="000000"/>
          <w:sz w:val="24"/>
          <w:szCs w:val="24"/>
        </w:rPr>
        <w:t xml:space="preserve"> </w:t>
      </w:r>
      <w:r>
        <w:rPr>
          <w:rFonts w:ascii="Calibri" w:hAnsi="Calibri"/>
          <w:color w:val="000000"/>
          <w:sz w:val="24"/>
          <w:szCs w:val="24"/>
        </w:rPr>
        <w:t>hotel accommodations</w:t>
      </w:r>
      <w:r w:rsidR="00033360">
        <w:rPr>
          <w:rFonts w:ascii="Calibri" w:hAnsi="Calibri"/>
          <w:color w:val="000000"/>
          <w:sz w:val="24"/>
          <w:szCs w:val="24"/>
        </w:rPr>
        <w:t>, and funding opportunities for graduate students</w:t>
      </w:r>
      <w:r>
        <w:rPr>
          <w:rFonts w:ascii="Calibri" w:hAnsi="Calibri"/>
          <w:color w:val="000000"/>
          <w:sz w:val="24"/>
          <w:szCs w:val="24"/>
        </w:rPr>
        <w:t xml:space="preserve"> will be sent out in the near future.</w:t>
      </w:r>
    </w:p>
    <w:p w14:paraId="4C43F10A" w14:textId="77777777" w:rsidR="00AD4CB0" w:rsidRDefault="00AD4CB0" w:rsidP="00AD4CB0">
      <w:pPr>
        <w:pStyle w:val="NormalWeb"/>
        <w:spacing w:before="0" w:beforeAutospacing="0" w:after="0" w:afterAutospacing="0"/>
        <w:rPr>
          <w:rFonts w:ascii="Calibri" w:hAnsi="Calibri"/>
          <w:color w:val="000000"/>
          <w:sz w:val="24"/>
          <w:szCs w:val="24"/>
        </w:rPr>
      </w:pPr>
      <w:r>
        <w:rPr>
          <w:rFonts w:ascii="Calibri" w:hAnsi="Calibri"/>
          <w:color w:val="000000"/>
          <w:sz w:val="24"/>
          <w:szCs w:val="24"/>
        </w:rPr>
        <w:t> </w:t>
      </w:r>
    </w:p>
    <w:p w14:paraId="6582EB6A" w14:textId="77777777" w:rsidR="002938DD" w:rsidRDefault="002938DD"/>
    <w:sectPr w:rsidR="002938DD" w:rsidSect="002938DD">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hideSpellingErrors/>
  <w:hideGrammaticalError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4CB0"/>
    <w:rsid w:val="00033360"/>
    <w:rsid w:val="002938DD"/>
    <w:rsid w:val="00397F4C"/>
    <w:rsid w:val="0044649A"/>
    <w:rsid w:val="004D4CF1"/>
    <w:rsid w:val="006D31A0"/>
    <w:rsid w:val="007F6F1B"/>
    <w:rsid w:val="00AD4CB0"/>
    <w:rsid w:val="00C35296"/>
    <w:rsid w:val="00DC48A8"/>
    <w:rsid w:val="00FE31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D3123A9"/>
  <w14:defaultImageDpi w14:val="300"/>
  <w15:docId w15:val="{97653C27-1116-4B29-BF12-F2D873F58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D4CB0"/>
    <w:pPr>
      <w:spacing w:before="100" w:beforeAutospacing="1" w:after="100" w:afterAutospacing="1"/>
    </w:pPr>
    <w:rPr>
      <w:rFonts w:ascii="Times" w:hAnsi="Times" w:cs="Times New Roman"/>
      <w:sz w:val="20"/>
      <w:szCs w:val="20"/>
      <w:lang w:val="en-GB"/>
    </w:rPr>
  </w:style>
  <w:style w:type="character" w:styleId="Strong">
    <w:name w:val="Strong"/>
    <w:basedOn w:val="DefaultParagraphFont"/>
    <w:uiPriority w:val="22"/>
    <w:qFormat/>
    <w:rsid w:val="00AD4CB0"/>
    <w:rPr>
      <w:b/>
      <w:bCs/>
    </w:rPr>
  </w:style>
  <w:style w:type="character" w:styleId="Hyperlink">
    <w:name w:val="Hyperlink"/>
    <w:basedOn w:val="DefaultParagraphFont"/>
    <w:uiPriority w:val="99"/>
    <w:unhideWhenUsed/>
    <w:rsid w:val="00AD4CB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6819513">
      <w:bodyDiv w:val="1"/>
      <w:marLeft w:val="0"/>
      <w:marRight w:val="0"/>
      <w:marTop w:val="0"/>
      <w:marBottom w:val="0"/>
      <w:divBdr>
        <w:top w:val="none" w:sz="0" w:space="0" w:color="auto"/>
        <w:left w:val="none" w:sz="0" w:space="0" w:color="auto"/>
        <w:bottom w:val="none" w:sz="0" w:space="0" w:color="auto"/>
        <w:right w:val="none" w:sz="0" w:space="0" w:color="auto"/>
      </w:divBdr>
    </w:div>
    <w:div w:id="574054915">
      <w:bodyDiv w:val="1"/>
      <w:marLeft w:val="0"/>
      <w:marRight w:val="0"/>
      <w:marTop w:val="0"/>
      <w:marBottom w:val="0"/>
      <w:divBdr>
        <w:top w:val="none" w:sz="0" w:space="0" w:color="auto"/>
        <w:left w:val="none" w:sz="0" w:space="0" w:color="auto"/>
        <w:bottom w:val="none" w:sz="0" w:space="0" w:color="auto"/>
        <w:right w:val="none" w:sz="0" w:space="0" w:color="auto"/>
      </w:divBdr>
    </w:div>
    <w:div w:id="99564894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marjolaine.deschenes@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s.mei@kent.ac.uk" TargetMode="External"/><Relationship Id="rId5" Type="http://schemas.openxmlformats.org/officeDocument/2006/relationships/hyperlink" Target="http://ricoeursociety.org/" TargetMode="External"/><Relationship Id="rId4" Type="http://schemas.openxmlformats.org/officeDocument/2006/relationships/hyperlink" Target="mailto:marjolaine.deschenes@gmail.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650</Words>
  <Characters>3708</Characters>
  <Application>Microsoft Office Word</Application>
  <DocSecurity>0</DocSecurity>
  <Lines>30</Lines>
  <Paragraphs>8</Paragraphs>
  <ScaleCrop>false</ScaleCrop>
  <Company/>
  <LinksUpToDate>false</LinksUpToDate>
  <CharactersWithSpaces>4350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Mei</dc:creator>
  <cp:keywords/>
  <dc:description/>
  <cp:lastModifiedBy>Arthos Jr, John</cp:lastModifiedBy>
  <cp:revision>2</cp:revision>
  <dcterms:created xsi:type="dcterms:W3CDTF">2018-01-26T18:58:00Z</dcterms:created>
  <dcterms:modified xsi:type="dcterms:W3CDTF">2018-01-26T18:58:00Z</dcterms:modified>
</cp:coreProperties>
</file>